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C882" w14:textId="77777777" w:rsidR="00C95957" w:rsidRDefault="00C95957">
      <w:pPr>
        <w:keepNext/>
        <w:keepLines/>
        <w:spacing w:before="240" w:line="259" w:lineRule="auto"/>
        <w:jc w:val="center"/>
        <w:rPr>
          <w:rFonts w:ascii="Livvic" w:eastAsia="Livvic" w:hAnsi="Livvic" w:cs="Livvic"/>
          <w:sz w:val="32"/>
          <w:szCs w:val="32"/>
        </w:rPr>
      </w:pPr>
    </w:p>
    <w:p w14:paraId="450EF74C" w14:textId="77777777" w:rsidR="00671FF4" w:rsidRDefault="00671FF4" w:rsidP="00671FF4">
      <w:pPr>
        <w:keepNext/>
        <w:keepLines/>
        <w:spacing w:before="240" w:line="259" w:lineRule="auto"/>
        <w:jc w:val="center"/>
        <w:rPr>
          <w:rFonts w:ascii="Livvic" w:eastAsia="Livvic" w:hAnsi="Livvic" w:cs="Livvic"/>
          <w:b/>
          <w:sz w:val="40"/>
          <w:szCs w:val="32"/>
        </w:rPr>
      </w:pPr>
      <w:r>
        <w:rPr>
          <w:rFonts w:ascii="Livvic" w:eastAsia="Livvic" w:hAnsi="Livvic" w:cs="Livvic"/>
          <w:b/>
          <w:noProof/>
          <w:sz w:val="40"/>
          <w:szCs w:val="32"/>
        </w:rPr>
        <w:drawing>
          <wp:inline distT="0" distB="0" distL="0" distR="0" wp14:anchorId="58253AF8" wp14:editId="27541077">
            <wp:extent cx="3191320" cy="307700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3191320" cy="3077004"/>
                    </a:xfrm>
                    <a:prstGeom prst="rect">
                      <a:avLst/>
                    </a:prstGeom>
                  </pic:spPr>
                </pic:pic>
              </a:graphicData>
            </a:graphic>
          </wp:inline>
        </w:drawing>
      </w:r>
    </w:p>
    <w:p w14:paraId="6A31F0CE" w14:textId="77777777" w:rsidR="00671FF4" w:rsidRDefault="00671FF4" w:rsidP="00671FF4">
      <w:pPr>
        <w:keepNext/>
        <w:keepLines/>
        <w:spacing w:before="240" w:line="259" w:lineRule="auto"/>
        <w:jc w:val="center"/>
        <w:rPr>
          <w:rFonts w:ascii="Livvic" w:eastAsia="Livvic" w:hAnsi="Livvic" w:cs="Livvic"/>
          <w:b/>
          <w:sz w:val="40"/>
          <w:szCs w:val="32"/>
        </w:rPr>
      </w:pPr>
    </w:p>
    <w:p w14:paraId="18EFF2A5" w14:textId="77777777" w:rsidR="00C95957" w:rsidRPr="006F1384" w:rsidRDefault="006F1384" w:rsidP="00671FF4">
      <w:pPr>
        <w:keepNext/>
        <w:keepLines/>
        <w:spacing w:before="240" w:line="259" w:lineRule="auto"/>
        <w:jc w:val="center"/>
        <w:rPr>
          <w:rFonts w:ascii="Livvic" w:eastAsia="Livvic" w:hAnsi="Livvic" w:cs="Livvic"/>
          <w:b/>
          <w:sz w:val="40"/>
          <w:szCs w:val="32"/>
        </w:rPr>
      </w:pPr>
      <w:r w:rsidRPr="006F1384">
        <w:rPr>
          <w:rFonts w:ascii="Livvic" w:eastAsia="Livvic" w:hAnsi="Livvic" w:cs="Livvic"/>
          <w:b/>
          <w:sz w:val="40"/>
          <w:szCs w:val="32"/>
        </w:rPr>
        <w:t>M</w:t>
      </w:r>
      <w:r w:rsidR="00671FF4">
        <w:rPr>
          <w:rFonts w:ascii="Livvic" w:eastAsia="Livvic" w:hAnsi="Livvic" w:cs="Livvic"/>
          <w:b/>
          <w:sz w:val="40"/>
          <w:szCs w:val="32"/>
        </w:rPr>
        <w:t xml:space="preserve">aylandsea </w:t>
      </w:r>
      <w:r w:rsidRPr="006F1384">
        <w:rPr>
          <w:rFonts w:ascii="Livvic" w:eastAsia="Livvic" w:hAnsi="Livvic" w:cs="Livvic"/>
          <w:b/>
          <w:sz w:val="40"/>
          <w:szCs w:val="32"/>
        </w:rPr>
        <w:t>Primary School</w:t>
      </w:r>
    </w:p>
    <w:p w14:paraId="483C5552" w14:textId="77777777" w:rsidR="00C95957" w:rsidRDefault="00C95957">
      <w:pPr>
        <w:keepNext/>
        <w:keepLines/>
        <w:spacing w:before="240" w:line="259" w:lineRule="auto"/>
        <w:jc w:val="center"/>
        <w:rPr>
          <w:rFonts w:ascii="Livvic" w:eastAsia="Livvic" w:hAnsi="Livvic" w:cs="Livvic"/>
          <w:sz w:val="32"/>
          <w:szCs w:val="32"/>
        </w:rPr>
      </w:pPr>
    </w:p>
    <w:p w14:paraId="4DA1F92A" w14:textId="77777777" w:rsidR="00C95957" w:rsidRDefault="00C95957">
      <w:pPr>
        <w:keepNext/>
        <w:keepLines/>
        <w:spacing w:before="240" w:line="259" w:lineRule="auto"/>
        <w:jc w:val="center"/>
        <w:rPr>
          <w:rFonts w:ascii="Livvic" w:eastAsia="Livvic" w:hAnsi="Livvic" w:cs="Livvic"/>
          <w:sz w:val="32"/>
          <w:szCs w:val="32"/>
        </w:rPr>
      </w:pPr>
    </w:p>
    <w:p w14:paraId="59E099F2" w14:textId="77777777" w:rsidR="00C95957" w:rsidRDefault="00064771">
      <w:pPr>
        <w:keepNext/>
        <w:keepLines/>
        <w:spacing w:before="240" w:line="259" w:lineRule="auto"/>
        <w:jc w:val="center"/>
        <w:rPr>
          <w:rFonts w:ascii="Livvic" w:eastAsia="Livvic" w:hAnsi="Livvic" w:cs="Livvic"/>
          <w:b/>
          <w:sz w:val="48"/>
          <w:szCs w:val="48"/>
        </w:rPr>
      </w:pPr>
      <w:r>
        <w:rPr>
          <w:rFonts w:ascii="Livvic" w:eastAsia="Livvic" w:hAnsi="Livvic" w:cs="Livvic"/>
          <w:b/>
          <w:sz w:val="48"/>
          <w:szCs w:val="48"/>
        </w:rPr>
        <w:t>Online Safety and Acceptable Use Agreement</w:t>
      </w:r>
    </w:p>
    <w:p w14:paraId="187EC304" w14:textId="77777777" w:rsidR="006F1384" w:rsidRDefault="006F1384">
      <w:pPr>
        <w:keepNext/>
        <w:keepLines/>
        <w:spacing w:before="240" w:line="259" w:lineRule="auto"/>
        <w:jc w:val="center"/>
        <w:rPr>
          <w:rFonts w:ascii="Livvic" w:eastAsia="Livvic" w:hAnsi="Livvic" w:cs="Livvic"/>
          <w:sz w:val="32"/>
          <w:szCs w:val="32"/>
        </w:rPr>
      </w:pPr>
    </w:p>
    <w:p w14:paraId="520C2BB8" w14:textId="77777777" w:rsidR="006F1384" w:rsidRDefault="006F1384">
      <w:pPr>
        <w:keepNext/>
        <w:keepLines/>
        <w:spacing w:before="240" w:line="259" w:lineRule="auto"/>
        <w:jc w:val="center"/>
        <w:rPr>
          <w:rFonts w:ascii="Livvic" w:eastAsia="Livvic" w:hAnsi="Livvic" w:cs="Livvic"/>
          <w:sz w:val="32"/>
          <w:szCs w:val="32"/>
        </w:rPr>
      </w:pPr>
    </w:p>
    <w:p w14:paraId="37F625AF" w14:textId="77777777" w:rsidR="006F1384" w:rsidRDefault="006F1384">
      <w:pPr>
        <w:keepNext/>
        <w:keepLines/>
        <w:spacing w:before="240" w:line="259" w:lineRule="auto"/>
        <w:jc w:val="center"/>
        <w:rPr>
          <w:rFonts w:ascii="Livvic" w:eastAsia="Livvic" w:hAnsi="Livvic" w:cs="Livvic"/>
          <w:sz w:val="32"/>
          <w:szCs w:val="32"/>
        </w:rPr>
      </w:pPr>
    </w:p>
    <w:p w14:paraId="79107D5E" w14:textId="77777777" w:rsidR="006F1384" w:rsidRDefault="006F1384">
      <w:pPr>
        <w:keepNext/>
        <w:keepLines/>
        <w:spacing w:before="240" w:line="259" w:lineRule="auto"/>
        <w:jc w:val="center"/>
        <w:rPr>
          <w:rFonts w:ascii="Livvic" w:eastAsia="Livvic" w:hAnsi="Livvic" w:cs="Livvic"/>
          <w:sz w:val="32"/>
          <w:szCs w:val="32"/>
        </w:rPr>
      </w:pPr>
    </w:p>
    <w:p w14:paraId="08A67457" w14:textId="3B2565F9" w:rsidR="00C95957" w:rsidRPr="007D4B8B" w:rsidRDefault="007D4B8B">
      <w:pPr>
        <w:keepNext/>
        <w:keepLines/>
        <w:spacing w:before="240" w:line="259" w:lineRule="auto"/>
        <w:jc w:val="center"/>
        <w:rPr>
          <w:rFonts w:ascii="Livvic" w:eastAsia="Livvic" w:hAnsi="Livvic" w:cs="Livvic"/>
          <w:b/>
          <w:sz w:val="48"/>
          <w:szCs w:val="32"/>
        </w:rPr>
      </w:pPr>
      <w:r>
        <w:rPr>
          <w:rFonts w:ascii="Livvic" w:eastAsia="Livvic" w:hAnsi="Livvic" w:cs="Livvic"/>
          <w:b/>
          <w:sz w:val="48"/>
          <w:szCs w:val="32"/>
        </w:rPr>
        <w:t xml:space="preserve">Policy Date: </w:t>
      </w:r>
      <w:r w:rsidRPr="007D4B8B">
        <w:rPr>
          <w:rFonts w:ascii="Livvic" w:eastAsia="Livvic" w:hAnsi="Livvic" w:cs="Livvic"/>
          <w:b/>
          <w:sz w:val="48"/>
          <w:szCs w:val="32"/>
        </w:rPr>
        <w:t>Autumn 2024</w:t>
      </w:r>
    </w:p>
    <w:p w14:paraId="223E9C5F" w14:textId="2AC5DA8A" w:rsidR="007D4B8B" w:rsidRDefault="007D4B8B">
      <w:pPr>
        <w:keepNext/>
        <w:keepLines/>
        <w:spacing w:before="240" w:line="259" w:lineRule="auto"/>
        <w:jc w:val="center"/>
        <w:rPr>
          <w:rFonts w:ascii="Livvic" w:eastAsia="Livvic" w:hAnsi="Livvic" w:cs="Livvic"/>
          <w:b/>
          <w:sz w:val="48"/>
          <w:szCs w:val="48"/>
        </w:rPr>
      </w:pPr>
      <w:r>
        <w:rPr>
          <w:rFonts w:ascii="Livvic" w:eastAsia="Livvic" w:hAnsi="Livvic" w:cs="Livvic"/>
          <w:b/>
          <w:sz w:val="48"/>
          <w:szCs w:val="48"/>
        </w:rPr>
        <w:t xml:space="preserve">Review </w:t>
      </w:r>
      <w:proofErr w:type="gramStart"/>
      <w:r>
        <w:rPr>
          <w:rFonts w:ascii="Livvic" w:eastAsia="Livvic" w:hAnsi="Livvic" w:cs="Livvic"/>
          <w:b/>
          <w:sz w:val="48"/>
          <w:szCs w:val="48"/>
        </w:rPr>
        <w:t>Date  Autumn</w:t>
      </w:r>
      <w:proofErr w:type="gramEnd"/>
      <w:r>
        <w:rPr>
          <w:rFonts w:ascii="Livvic" w:eastAsia="Livvic" w:hAnsi="Livvic" w:cs="Livvic"/>
          <w:b/>
          <w:sz w:val="48"/>
          <w:szCs w:val="48"/>
        </w:rPr>
        <w:t xml:space="preserve"> 2025</w:t>
      </w:r>
    </w:p>
    <w:p w14:paraId="74C9E460" w14:textId="77777777" w:rsidR="00C95957" w:rsidRDefault="00C95957">
      <w:pPr>
        <w:keepNext/>
        <w:keepLines/>
        <w:spacing w:before="240" w:line="259" w:lineRule="auto"/>
        <w:rPr>
          <w:rFonts w:ascii="Livvic" w:eastAsia="Livvic" w:hAnsi="Livvic" w:cs="Livvic"/>
          <w:sz w:val="32"/>
          <w:szCs w:val="32"/>
        </w:rPr>
      </w:pPr>
    </w:p>
    <w:p w14:paraId="58066A3F" w14:textId="77777777" w:rsidR="00671FF4" w:rsidRDefault="00671FF4">
      <w:pPr>
        <w:widowControl w:val="0"/>
        <w:spacing w:line="240" w:lineRule="auto"/>
        <w:ind w:left="567" w:right="-95"/>
        <w:rPr>
          <w:rFonts w:ascii="Livvic" w:eastAsia="Livvic" w:hAnsi="Livvic" w:cs="Livvic"/>
          <w:sz w:val="24"/>
          <w:szCs w:val="24"/>
        </w:rPr>
      </w:pPr>
    </w:p>
    <w:p w14:paraId="0926C8E8" w14:textId="77777777" w:rsidR="00C95957" w:rsidRDefault="00064771">
      <w:pPr>
        <w:pStyle w:val="Heading1"/>
        <w:keepNext w:val="0"/>
        <w:keepLines w:val="0"/>
        <w:widowControl w:val="0"/>
        <w:numPr>
          <w:ilvl w:val="0"/>
          <w:numId w:val="15"/>
        </w:numPr>
        <w:spacing w:before="0" w:after="0" w:line="240" w:lineRule="auto"/>
        <w:rPr>
          <w:rFonts w:ascii="Livvic" w:eastAsia="Livvic" w:hAnsi="Livvic" w:cs="Livvic"/>
          <w:b/>
          <w:sz w:val="24"/>
          <w:szCs w:val="24"/>
        </w:rPr>
      </w:pPr>
      <w:bookmarkStart w:id="0" w:name="_gjdgxs" w:colFirst="0" w:colLast="0"/>
      <w:bookmarkEnd w:id="0"/>
      <w:r>
        <w:rPr>
          <w:rFonts w:ascii="Livvic" w:eastAsia="Livvic" w:hAnsi="Livvic" w:cs="Livvic"/>
          <w:b/>
          <w:sz w:val="24"/>
          <w:szCs w:val="24"/>
        </w:rPr>
        <w:lastRenderedPageBreak/>
        <w:t>Introduction</w:t>
      </w:r>
    </w:p>
    <w:p w14:paraId="2FF633D7" w14:textId="77777777" w:rsidR="00C95957" w:rsidRPr="00064771" w:rsidRDefault="00C95957">
      <w:pPr>
        <w:widowControl w:val="0"/>
        <w:spacing w:line="240" w:lineRule="auto"/>
        <w:ind w:left="567" w:right="-96"/>
        <w:rPr>
          <w:rFonts w:ascii="Livvic" w:eastAsia="Livvic" w:hAnsi="Livvic" w:cs="Livvic"/>
          <w:b/>
        </w:rPr>
      </w:pPr>
    </w:p>
    <w:p w14:paraId="132F847E" w14:textId="77777777" w:rsidR="00C95957" w:rsidRPr="00684C96" w:rsidRDefault="00671FF4">
      <w:pPr>
        <w:widowControl w:val="0"/>
        <w:spacing w:line="240" w:lineRule="auto"/>
        <w:ind w:left="927" w:right="-96"/>
        <w:rPr>
          <w:rFonts w:ascii="Livvic" w:eastAsia="Livvic" w:hAnsi="Livvic" w:cs="Livvic"/>
          <w:sz w:val="24"/>
          <w:szCs w:val="24"/>
        </w:rPr>
      </w:pPr>
      <w:r>
        <w:rPr>
          <w:rFonts w:ascii="Livvic" w:eastAsia="Livvic" w:hAnsi="Livvic" w:cs="Livvic"/>
          <w:sz w:val="24"/>
          <w:szCs w:val="24"/>
        </w:rPr>
        <w:t>Maylandsea</w:t>
      </w:r>
      <w:r w:rsidR="00064771" w:rsidRPr="00684C96">
        <w:rPr>
          <w:rFonts w:ascii="Livvic" w:eastAsia="Livvic" w:hAnsi="Livvic" w:cs="Livvic"/>
          <w:sz w:val="24"/>
          <w:szCs w:val="24"/>
        </w:rPr>
        <w:t xml:space="preserve"> Primary School recognises that internet, mobile and digital technologies provide positive opportunities for children and young people to learn, socialise and play</w:t>
      </w:r>
      <w:r w:rsidR="00CC1CBD" w:rsidRPr="00684C96">
        <w:rPr>
          <w:rFonts w:ascii="Livvic" w:eastAsia="Livvic" w:hAnsi="Livvic" w:cs="Livvic"/>
          <w:sz w:val="24"/>
          <w:szCs w:val="24"/>
        </w:rPr>
        <w:t>,</w:t>
      </w:r>
      <w:r w:rsidR="00064771" w:rsidRPr="00684C96">
        <w:rPr>
          <w:rFonts w:ascii="Livvic" w:eastAsia="Livvic" w:hAnsi="Livvic" w:cs="Livvic"/>
          <w:sz w:val="24"/>
          <w:szCs w:val="24"/>
        </w:rPr>
        <w:t xml:space="preserve"> whilst understanding the challenges and risks. The digital world is an amazing place, but with few rules.  It is vast and fast moving and young people’s future economic success may be partly dependent on their online skills and reputation.  We are, therefore, committed to ensuring that </w:t>
      </w:r>
      <w:r w:rsidR="00064771" w:rsidRPr="00684C96">
        <w:rPr>
          <w:rFonts w:ascii="Livvic" w:eastAsia="Livvic" w:hAnsi="Livvic" w:cs="Livvic"/>
          <w:b/>
          <w:sz w:val="24"/>
          <w:szCs w:val="24"/>
        </w:rPr>
        <w:t xml:space="preserve">all </w:t>
      </w:r>
      <w:r w:rsidR="00064771" w:rsidRPr="00684C96">
        <w:rPr>
          <w:rFonts w:ascii="Livvic" w:eastAsia="Livvic" w:hAnsi="Livvic" w:cs="Livvic"/>
          <w:sz w:val="24"/>
          <w:szCs w:val="24"/>
        </w:rPr>
        <w:t>pupils, staff and governors will be supported to use internet, mobile and digital technologies safely.  This is part of our safeguarding responsibility.  Staff are aware that some pupils may require additional support or teaching, including reminders, prompts and further explanation to reinforce their knowledge and understanding of online safety issues.</w:t>
      </w:r>
    </w:p>
    <w:p w14:paraId="20FA90E5" w14:textId="77777777" w:rsidR="00C95957" w:rsidRPr="00684C96" w:rsidRDefault="00C95957">
      <w:pPr>
        <w:widowControl w:val="0"/>
        <w:spacing w:line="240" w:lineRule="auto"/>
        <w:ind w:left="927" w:right="-96"/>
        <w:rPr>
          <w:rFonts w:ascii="Livvic" w:eastAsia="Livvic" w:hAnsi="Livvic" w:cs="Livvic"/>
        </w:rPr>
      </w:pPr>
    </w:p>
    <w:p w14:paraId="479560BB" w14:textId="77777777" w:rsidR="00C95957" w:rsidRPr="00684C96" w:rsidRDefault="00064771">
      <w:pPr>
        <w:widowControl w:val="0"/>
        <w:spacing w:line="240" w:lineRule="auto"/>
        <w:ind w:left="927" w:right="-96"/>
        <w:rPr>
          <w:rFonts w:ascii="Livvic" w:eastAsia="Livvic" w:hAnsi="Livvic" w:cs="Livvic"/>
          <w:sz w:val="24"/>
          <w:szCs w:val="24"/>
        </w:rPr>
      </w:pPr>
      <w:r w:rsidRPr="00684C96">
        <w:rPr>
          <w:rFonts w:ascii="Livvic" w:eastAsia="Livvic" w:hAnsi="Livvic" w:cs="Livvic"/>
          <w:sz w:val="24"/>
          <w:szCs w:val="24"/>
        </w:rPr>
        <w:t>We are also committed to ensuring that all those who work with children and young people, including their parents/carers, are informed about the ever-changing risks so that they can take an active part in helping children and young people navigate the online world safely and confidently.</w:t>
      </w:r>
    </w:p>
    <w:p w14:paraId="48ACC0F9" w14:textId="77777777" w:rsidR="00C95957" w:rsidRPr="00684C96" w:rsidRDefault="00C95957">
      <w:pPr>
        <w:widowControl w:val="0"/>
        <w:spacing w:line="240" w:lineRule="auto"/>
        <w:ind w:left="567" w:right="-96"/>
        <w:rPr>
          <w:rFonts w:ascii="Livvic" w:eastAsia="Livvic" w:hAnsi="Livvic" w:cs="Livvic"/>
        </w:rPr>
      </w:pPr>
    </w:p>
    <w:p w14:paraId="2673DE89" w14:textId="77777777" w:rsidR="00C95957" w:rsidRPr="00684C96" w:rsidRDefault="00064771">
      <w:pPr>
        <w:pStyle w:val="Heading1"/>
        <w:keepNext w:val="0"/>
        <w:keepLines w:val="0"/>
        <w:widowControl w:val="0"/>
        <w:spacing w:before="0" w:after="0" w:line="240" w:lineRule="auto"/>
        <w:ind w:left="924" w:hanging="357"/>
        <w:rPr>
          <w:rFonts w:ascii="Livvic" w:eastAsia="Livvic" w:hAnsi="Livvic" w:cs="Livvic"/>
          <w:b/>
          <w:sz w:val="24"/>
          <w:szCs w:val="24"/>
        </w:rPr>
      </w:pPr>
      <w:bookmarkStart w:id="1" w:name="_30j0zll" w:colFirst="0" w:colLast="0"/>
      <w:bookmarkEnd w:id="1"/>
      <w:r w:rsidRPr="00684C96">
        <w:rPr>
          <w:rFonts w:ascii="Livvic" w:eastAsia="Livvic" w:hAnsi="Livvic" w:cs="Livvic"/>
          <w:b/>
          <w:sz w:val="24"/>
          <w:szCs w:val="24"/>
        </w:rPr>
        <w:t>2.  Responsibilities</w:t>
      </w:r>
    </w:p>
    <w:p w14:paraId="462CEB96" w14:textId="77777777" w:rsidR="00C95957" w:rsidRPr="00684C96" w:rsidRDefault="00C95957">
      <w:pPr>
        <w:widowControl w:val="0"/>
        <w:spacing w:line="240" w:lineRule="auto"/>
        <w:ind w:left="567" w:right="-96"/>
        <w:rPr>
          <w:rFonts w:ascii="Livvic" w:eastAsia="Livvic" w:hAnsi="Livvic" w:cs="Livvic"/>
          <w:b/>
        </w:rPr>
      </w:pPr>
    </w:p>
    <w:p w14:paraId="4456ADB6" w14:textId="77777777" w:rsidR="00C95957" w:rsidRPr="00684C96" w:rsidRDefault="00064771">
      <w:pPr>
        <w:widowControl w:val="0"/>
        <w:spacing w:line="240" w:lineRule="auto"/>
        <w:ind w:left="924" w:right="-96"/>
        <w:rPr>
          <w:rFonts w:ascii="Livvic" w:eastAsia="Livvic" w:hAnsi="Livvic" w:cs="Livvic"/>
          <w:sz w:val="24"/>
          <w:szCs w:val="24"/>
        </w:rPr>
      </w:pPr>
      <w:r w:rsidRPr="00684C96">
        <w:rPr>
          <w:rFonts w:ascii="Livvic" w:eastAsia="Livvic" w:hAnsi="Livvic" w:cs="Livvic"/>
          <w:sz w:val="24"/>
          <w:szCs w:val="24"/>
        </w:rPr>
        <w:t xml:space="preserve">The headteacher and governors have ultimate responsibility to ensure that appropriate online safety policy and practice is embedded and monitored.  The named Online Safety Lead in this school is </w:t>
      </w:r>
      <w:r w:rsidR="00671FF4">
        <w:rPr>
          <w:rFonts w:ascii="Livvic" w:eastAsia="Livvic" w:hAnsi="Livvic" w:cs="Livvic"/>
          <w:b/>
          <w:sz w:val="24"/>
          <w:szCs w:val="24"/>
        </w:rPr>
        <w:t xml:space="preserve">Mr Neil Kirsh </w:t>
      </w:r>
    </w:p>
    <w:p w14:paraId="4C52FF40" w14:textId="77777777" w:rsidR="00C95957" w:rsidRPr="00684C96" w:rsidRDefault="00064771">
      <w:pPr>
        <w:widowControl w:val="0"/>
        <w:spacing w:line="240" w:lineRule="auto"/>
        <w:ind w:left="924" w:right="-96"/>
        <w:rPr>
          <w:rFonts w:ascii="Livvic" w:eastAsia="Livvic" w:hAnsi="Livvic" w:cs="Livvic"/>
          <w:b/>
          <w:sz w:val="24"/>
          <w:szCs w:val="24"/>
        </w:rPr>
      </w:pPr>
      <w:r w:rsidRPr="00684C96">
        <w:rPr>
          <w:rFonts w:ascii="Livvic" w:eastAsia="Livvic" w:hAnsi="Livvic" w:cs="Livvic"/>
          <w:sz w:val="24"/>
          <w:szCs w:val="24"/>
        </w:rPr>
        <w:t xml:space="preserve">All breaches of this policy must be reported to </w:t>
      </w:r>
      <w:r w:rsidR="00671FF4">
        <w:rPr>
          <w:rFonts w:ascii="Livvic" w:eastAsia="Livvic" w:hAnsi="Livvic" w:cs="Livvic"/>
          <w:b/>
          <w:sz w:val="24"/>
          <w:szCs w:val="24"/>
        </w:rPr>
        <w:t>Mr Kirsh</w:t>
      </w:r>
      <w:r w:rsidRPr="00684C96">
        <w:rPr>
          <w:rFonts w:ascii="Livvic" w:eastAsia="Livvic" w:hAnsi="Livvic" w:cs="Livvic"/>
          <w:b/>
          <w:sz w:val="24"/>
          <w:szCs w:val="24"/>
        </w:rPr>
        <w:t xml:space="preserve"> (</w:t>
      </w:r>
      <w:r w:rsidR="00671FF4">
        <w:rPr>
          <w:rFonts w:ascii="Livvic" w:eastAsia="Livvic" w:hAnsi="Livvic" w:cs="Livvic"/>
          <w:b/>
          <w:sz w:val="24"/>
          <w:szCs w:val="24"/>
        </w:rPr>
        <w:t>Deputy Head</w:t>
      </w:r>
      <w:r w:rsidRPr="00684C96">
        <w:rPr>
          <w:rFonts w:ascii="Livvic" w:eastAsia="Livvic" w:hAnsi="Livvic" w:cs="Livvic"/>
          <w:b/>
          <w:sz w:val="24"/>
          <w:szCs w:val="24"/>
        </w:rPr>
        <w:t xml:space="preserve">) and/or </w:t>
      </w:r>
      <w:r w:rsidR="00671FF4">
        <w:rPr>
          <w:rFonts w:ascii="Livvic" w:eastAsia="Livvic" w:hAnsi="Livvic" w:cs="Livvic"/>
          <w:b/>
          <w:sz w:val="24"/>
          <w:szCs w:val="24"/>
        </w:rPr>
        <w:t xml:space="preserve">Mrs Clare </w:t>
      </w:r>
      <w:proofErr w:type="gramStart"/>
      <w:r w:rsidR="00671FF4">
        <w:rPr>
          <w:rFonts w:ascii="Livvic" w:eastAsia="Livvic" w:hAnsi="Livvic" w:cs="Livvic"/>
          <w:b/>
          <w:sz w:val="24"/>
          <w:szCs w:val="24"/>
        </w:rPr>
        <w:t xml:space="preserve">James </w:t>
      </w:r>
      <w:r w:rsidRPr="00684C96">
        <w:rPr>
          <w:rFonts w:ascii="Livvic" w:eastAsia="Livvic" w:hAnsi="Livvic" w:cs="Livvic"/>
          <w:b/>
          <w:sz w:val="24"/>
          <w:szCs w:val="24"/>
        </w:rPr>
        <w:t xml:space="preserve"> (</w:t>
      </w:r>
      <w:proofErr w:type="gramEnd"/>
      <w:r w:rsidRPr="00684C96">
        <w:rPr>
          <w:rFonts w:ascii="Livvic" w:eastAsia="Livvic" w:hAnsi="Livvic" w:cs="Livvic"/>
          <w:b/>
          <w:sz w:val="24"/>
          <w:szCs w:val="24"/>
        </w:rPr>
        <w:t>Headteacher).</w:t>
      </w:r>
    </w:p>
    <w:p w14:paraId="271715D0" w14:textId="77777777" w:rsidR="00C95957" w:rsidRPr="00684C96" w:rsidRDefault="00064771">
      <w:pPr>
        <w:widowControl w:val="0"/>
        <w:spacing w:line="240" w:lineRule="auto"/>
        <w:ind w:left="924" w:right="-96"/>
        <w:rPr>
          <w:rFonts w:ascii="Livvic" w:eastAsia="Livvic" w:hAnsi="Livvic" w:cs="Livvic"/>
          <w:sz w:val="24"/>
          <w:szCs w:val="24"/>
        </w:rPr>
      </w:pPr>
      <w:r w:rsidRPr="00684C96">
        <w:rPr>
          <w:rFonts w:ascii="Livvic" w:eastAsia="Livvic" w:hAnsi="Livvic" w:cs="Livvic"/>
          <w:sz w:val="24"/>
          <w:szCs w:val="24"/>
        </w:rPr>
        <w:t>All breaches of this policy that may have put a child at risk must also be reported to the Designated Safeguarding Lead</w:t>
      </w:r>
      <w:r w:rsidR="00671FF4">
        <w:rPr>
          <w:rFonts w:ascii="Livvic" w:eastAsia="Livvic" w:hAnsi="Livvic" w:cs="Livvic"/>
          <w:b/>
          <w:sz w:val="24"/>
          <w:szCs w:val="24"/>
        </w:rPr>
        <w:t>, Mrs Clare James</w:t>
      </w:r>
      <w:r w:rsidRPr="00684C96">
        <w:rPr>
          <w:rFonts w:ascii="Livvic" w:eastAsia="Livvic" w:hAnsi="Livvic" w:cs="Livvic"/>
          <w:b/>
          <w:sz w:val="24"/>
          <w:szCs w:val="24"/>
        </w:rPr>
        <w:t xml:space="preserve"> (Headteacher).</w:t>
      </w:r>
    </w:p>
    <w:p w14:paraId="3BACA50E" w14:textId="77777777" w:rsidR="00C95957" w:rsidRPr="00684C96" w:rsidRDefault="00C95957">
      <w:pPr>
        <w:widowControl w:val="0"/>
        <w:spacing w:line="240" w:lineRule="auto"/>
        <w:ind w:left="993" w:right="-96"/>
        <w:rPr>
          <w:rFonts w:ascii="Livvic" w:eastAsia="Livvic" w:hAnsi="Livvic" w:cs="Livvic"/>
          <w:sz w:val="24"/>
          <w:szCs w:val="24"/>
        </w:rPr>
      </w:pPr>
    </w:p>
    <w:p w14:paraId="6944D16A" w14:textId="77777777" w:rsidR="00C95957" w:rsidRPr="006F1384" w:rsidRDefault="00064771">
      <w:pPr>
        <w:widowControl w:val="0"/>
        <w:spacing w:line="240" w:lineRule="auto"/>
        <w:ind w:left="924"/>
        <w:rPr>
          <w:rFonts w:ascii="Livvic" w:eastAsia="Livvic" w:hAnsi="Livvic" w:cs="Livvic"/>
          <w:sz w:val="24"/>
          <w:szCs w:val="24"/>
        </w:rPr>
      </w:pPr>
      <w:r w:rsidRPr="006F1384">
        <w:rPr>
          <w:rFonts w:ascii="Livvic" w:eastAsia="Livvic" w:hAnsi="Livvic" w:cs="Livvic"/>
          <w:sz w:val="24"/>
          <w:szCs w:val="24"/>
        </w:rPr>
        <w:t xml:space="preserve">Organisations that are renting space from the school and are a totally separate organisation should have and follow their own online safety policy and acceptable use agreements. However, if the organisation has any access to the school network, cloud-based services and/or equipment then they must adhere to the school’s online safety procedures and acceptable use agreements.  </w:t>
      </w:r>
    </w:p>
    <w:p w14:paraId="1022CCB7" w14:textId="77777777" w:rsidR="00C95957" w:rsidRPr="00684C96" w:rsidRDefault="00C95957">
      <w:pPr>
        <w:widowControl w:val="0"/>
        <w:spacing w:line="240" w:lineRule="auto"/>
        <w:ind w:left="992"/>
        <w:rPr>
          <w:rFonts w:ascii="Livvic" w:eastAsia="Livvic" w:hAnsi="Livvic" w:cs="Livvic"/>
          <w:b/>
          <w:sz w:val="24"/>
          <w:szCs w:val="24"/>
          <w:u w:val="single"/>
        </w:rPr>
      </w:pPr>
    </w:p>
    <w:p w14:paraId="22144FF7" w14:textId="77777777" w:rsidR="00C95957" w:rsidRPr="006F1384" w:rsidRDefault="00064771">
      <w:pPr>
        <w:widowControl w:val="0"/>
        <w:spacing w:line="240" w:lineRule="auto"/>
        <w:ind w:left="924"/>
        <w:rPr>
          <w:rFonts w:ascii="Livvic" w:eastAsia="Livvic" w:hAnsi="Livvic" w:cs="Livvic"/>
          <w:sz w:val="24"/>
          <w:szCs w:val="24"/>
        </w:rPr>
      </w:pPr>
      <w:r w:rsidRPr="006F1384">
        <w:rPr>
          <w:rFonts w:ascii="Livvic" w:eastAsia="Livvic" w:hAnsi="Livvic" w:cs="Livvic"/>
          <w:sz w:val="24"/>
          <w:szCs w:val="24"/>
        </w:rPr>
        <w:t>If the organisation is operating in school time or when pupils are on site in the care of the school, then the safeguarding of pupils is paramount and the organisation must adhere to the school’s online safety procedures and acceptable use agreements.</w:t>
      </w:r>
    </w:p>
    <w:p w14:paraId="004C7526" w14:textId="77777777" w:rsidR="00C95957" w:rsidRPr="006F1384" w:rsidRDefault="00064771" w:rsidP="00064771">
      <w:pPr>
        <w:spacing w:line="240" w:lineRule="auto"/>
        <w:rPr>
          <w:rFonts w:ascii="Livvic" w:eastAsia="Livvic" w:hAnsi="Livvic" w:cs="Livvic"/>
          <w:sz w:val="24"/>
          <w:szCs w:val="24"/>
        </w:rPr>
      </w:pPr>
      <w:r w:rsidRPr="006F1384">
        <w:rPr>
          <w:rFonts w:ascii="Livvic" w:eastAsia="Livvic" w:hAnsi="Livvic" w:cs="Livvic"/>
          <w:sz w:val="24"/>
          <w:szCs w:val="24"/>
        </w:rPr>
        <w:t xml:space="preserve"> </w:t>
      </w:r>
    </w:p>
    <w:p w14:paraId="1036F20C" w14:textId="77777777" w:rsidR="00C95957" w:rsidRPr="00684C96" w:rsidRDefault="00064771">
      <w:pPr>
        <w:pStyle w:val="Heading1"/>
        <w:keepNext w:val="0"/>
        <w:keepLines w:val="0"/>
        <w:widowControl w:val="0"/>
        <w:numPr>
          <w:ilvl w:val="0"/>
          <w:numId w:val="3"/>
        </w:numPr>
        <w:spacing w:before="0" w:after="0" w:line="240" w:lineRule="auto"/>
        <w:ind w:left="924" w:hanging="357"/>
        <w:rPr>
          <w:rFonts w:ascii="Livvic" w:eastAsia="Livvic" w:hAnsi="Livvic" w:cs="Livvic"/>
          <w:b/>
          <w:sz w:val="24"/>
          <w:szCs w:val="24"/>
        </w:rPr>
      </w:pPr>
      <w:bookmarkStart w:id="2" w:name="_1fob9te" w:colFirst="0" w:colLast="0"/>
      <w:bookmarkEnd w:id="2"/>
      <w:r w:rsidRPr="00684C96">
        <w:rPr>
          <w:rFonts w:ascii="Livvic" w:eastAsia="Livvic" w:hAnsi="Livvic" w:cs="Livvic"/>
          <w:b/>
          <w:sz w:val="24"/>
          <w:szCs w:val="24"/>
        </w:rPr>
        <w:t>Scope of policy</w:t>
      </w:r>
    </w:p>
    <w:p w14:paraId="26F07587" w14:textId="77777777" w:rsidR="00C95957" w:rsidRPr="00684C96" w:rsidRDefault="00C95957">
      <w:pPr>
        <w:widowControl w:val="0"/>
        <w:spacing w:line="240" w:lineRule="auto"/>
        <w:ind w:left="567" w:right="-96"/>
        <w:rPr>
          <w:rFonts w:ascii="Livvic" w:eastAsia="Livvic" w:hAnsi="Livvic" w:cs="Livvic"/>
          <w:b/>
        </w:rPr>
      </w:pPr>
    </w:p>
    <w:p w14:paraId="71D9829B" w14:textId="77777777" w:rsidR="00C95957" w:rsidRPr="00684C96" w:rsidRDefault="00064771">
      <w:pPr>
        <w:widowControl w:val="0"/>
        <w:spacing w:line="240" w:lineRule="auto"/>
        <w:ind w:left="924" w:right="-96"/>
        <w:rPr>
          <w:rFonts w:ascii="Livvic" w:eastAsia="Livvic" w:hAnsi="Livvic" w:cs="Livvic"/>
          <w:sz w:val="24"/>
          <w:szCs w:val="24"/>
        </w:rPr>
      </w:pPr>
      <w:r w:rsidRPr="00684C96">
        <w:rPr>
          <w:rFonts w:ascii="Livvic" w:eastAsia="Livvic" w:hAnsi="Livvic" w:cs="Livvic"/>
          <w:sz w:val="24"/>
          <w:szCs w:val="24"/>
        </w:rPr>
        <w:t>The policy applies to:</w:t>
      </w:r>
    </w:p>
    <w:p w14:paraId="40745A10"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pupils</w:t>
      </w:r>
    </w:p>
    <w:p w14:paraId="4AAFE510"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 xml:space="preserve">parents/carers </w:t>
      </w:r>
    </w:p>
    <w:p w14:paraId="58F37B11"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teaching and support staff</w:t>
      </w:r>
    </w:p>
    <w:p w14:paraId="0FC5165E"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school governors</w:t>
      </w:r>
    </w:p>
    <w:p w14:paraId="16F7C9CD"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peripatetic teachers/coaches, supply teachers, student teachers</w:t>
      </w:r>
    </w:p>
    <w:p w14:paraId="3B05730C"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visitors</w:t>
      </w:r>
    </w:p>
    <w:p w14:paraId="5B1B6854"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volunteers</w:t>
      </w:r>
    </w:p>
    <w:p w14:paraId="457E379B" w14:textId="77777777" w:rsidR="00C95957" w:rsidRPr="00684C96" w:rsidRDefault="00064771">
      <w:pPr>
        <w:widowControl w:val="0"/>
        <w:numPr>
          <w:ilvl w:val="0"/>
          <w:numId w:val="7"/>
        </w:numPr>
        <w:tabs>
          <w:tab w:val="left" w:pos="1276"/>
        </w:tabs>
        <w:spacing w:line="240" w:lineRule="auto"/>
        <w:ind w:left="567" w:right="-96" w:firstLine="425"/>
        <w:rPr>
          <w:rFonts w:ascii="Livvic" w:eastAsia="Livvic" w:hAnsi="Livvic" w:cs="Livvic"/>
        </w:rPr>
      </w:pPr>
      <w:r w:rsidRPr="00684C96">
        <w:rPr>
          <w:rFonts w:ascii="Livvic" w:eastAsia="Livvic" w:hAnsi="Livvic" w:cs="Livvic"/>
          <w:sz w:val="24"/>
          <w:szCs w:val="24"/>
        </w:rPr>
        <w:t xml:space="preserve">voluntary, statutory or community organisations </w:t>
      </w:r>
      <w:proofErr w:type="gramStart"/>
      <w:r w:rsidRPr="00684C96">
        <w:rPr>
          <w:rFonts w:ascii="Livvic" w:eastAsia="Livvic" w:hAnsi="Livvic" w:cs="Livvic"/>
          <w:sz w:val="24"/>
          <w:szCs w:val="24"/>
        </w:rPr>
        <w:t>using  the</w:t>
      </w:r>
      <w:proofErr w:type="gramEnd"/>
      <w:r w:rsidRPr="00684C96">
        <w:rPr>
          <w:rFonts w:ascii="Livvic" w:eastAsia="Livvic" w:hAnsi="Livvic" w:cs="Livvic"/>
          <w:sz w:val="24"/>
          <w:szCs w:val="24"/>
        </w:rPr>
        <w:t xml:space="preserve"> school's facilities</w:t>
      </w:r>
    </w:p>
    <w:p w14:paraId="16280E07" w14:textId="77777777" w:rsidR="00C95957" w:rsidRPr="00684C96" w:rsidRDefault="00C95957">
      <w:pPr>
        <w:widowControl w:val="0"/>
        <w:tabs>
          <w:tab w:val="left" w:pos="1276"/>
        </w:tabs>
        <w:spacing w:line="240" w:lineRule="auto"/>
        <w:ind w:left="567" w:right="-96"/>
        <w:rPr>
          <w:rFonts w:ascii="Livvic" w:eastAsia="Livvic" w:hAnsi="Livvic" w:cs="Livvic"/>
        </w:rPr>
      </w:pPr>
    </w:p>
    <w:p w14:paraId="19AED86B" w14:textId="77777777" w:rsidR="00C95957" w:rsidRPr="00684C96" w:rsidRDefault="00064771">
      <w:pPr>
        <w:widowControl w:val="0"/>
        <w:tabs>
          <w:tab w:val="left" w:pos="1726"/>
        </w:tabs>
        <w:spacing w:line="240" w:lineRule="auto"/>
        <w:ind w:left="924" w:right="-96"/>
        <w:rPr>
          <w:rFonts w:ascii="Livvic" w:eastAsia="Livvic" w:hAnsi="Livvic" w:cs="Livvic"/>
          <w:sz w:val="24"/>
          <w:szCs w:val="24"/>
        </w:rPr>
      </w:pPr>
      <w:r w:rsidRPr="00684C96">
        <w:rPr>
          <w:rFonts w:ascii="Livvic" w:eastAsia="Livvic" w:hAnsi="Livvic" w:cs="Livvic"/>
          <w:sz w:val="24"/>
          <w:szCs w:val="24"/>
        </w:rPr>
        <w:t>The school also works with partners and other providers to ensure that pupils who receive part of their education off site or who are on a school trip or residential are safe online.</w:t>
      </w:r>
    </w:p>
    <w:p w14:paraId="63B14B59" w14:textId="77777777" w:rsidR="00C95957" w:rsidRPr="00684C96" w:rsidRDefault="00C95957">
      <w:pPr>
        <w:widowControl w:val="0"/>
        <w:tabs>
          <w:tab w:val="left" w:pos="1883"/>
        </w:tabs>
        <w:spacing w:line="240" w:lineRule="auto"/>
        <w:ind w:left="992" w:right="-96"/>
        <w:rPr>
          <w:rFonts w:ascii="Livvic" w:eastAsia="Livvic" w:hAnsi="Livvic" w:cs="Livvic"/>
        </w:rPr>
      </w:pPr>
    </w:p>
    <w:p w14:paraId="23A4844E" w14:textId="77777777" w:rsidR="00C95957" w:rsidRPr="00684C96" w:rsidRDefault="00064771">
      <w:pPr>
        <w:widowControl w:val="0"/>
        <w:tabs>
          <w:tab w:val="left" w:pos="1883"/>
        </w:tabs>
        <w:spacing w:line="240" w:lineRule="auto"/>
        <w:ind w:left="924" w:right="-96"/>
        <w:rPr>
          <w:rFonts w:ascii="Livvic" w:eastAsia="Livvic" w:hAnsi="Livvic" w:cs="Livvic"/>
          <w:sz w:val="24"/>
          <w:szCs w:val="24"/>
        </w:rPr>
      </w:pPr>
      <w:r w:rsidRPr="00684C96">
        <w:rPr>
          <w:rFonts w:ascii="Livvic" w:eastAsia="Livvic" w:hAnsi="Livvic" w:cs="Livvic"/>
          <w:sz w:val="24"/>
          <w:szCs w:val="24"/>
        </w:rPr>
        <w:t xml:space="preserve">The school provides online safety information for parents/carers, for example, through the website, in newsletters and at events.  It is important that parents/carers understand their key role in supporting their child/ren to behave appropriately and keep themselves safe online.   </w:t>
      </w:r>
    </w:p>
    <w:p w14:paraId="7974582F" w14:textId="77777777" w:rsidR="00C95957" w:rsidRPr="00684C96" w:rsidRDefault="00C95957">
      <w:pPr>
        <w:widowControl w:val="0"/>
        <w:tabs>
          <w:tab w:val="left" w:pos="1883"/>
        </w:tabs>
        <w:spacing w:line="240" w:lineRule="auto"/>
        <w:ind w:left="992" w:right="-96"/>
        <w:rPr>
          <w:rFonts w:ascii="Livvic" w:eastAsia="Livvic" w:hAnsi="Livvic" w:cs="Livvic"/>
          <w:sz w:val="24"/>
          <w:szCs w:val="24"/>
        </w:rPr>
      </w:pPr>
    </w:p>
    <w:p w14:paraId="7F67F796" w14:textId="77777777" w:rsidR="00C95957" w:rsidRPr="00684C96" w:rsidRDefault="00064771">
      <w:pPr>
        <w:widowControl w:val="0"/>
        <w:spacing w:line="240" w:lineRule="auto"/>
        <w:ind w:left="924" w:right="-96"/>
        <w:rPr>
          <w:rFonts w:ascii="Livvic" w:eastAsia="Livvic" w:hAnsi="Livvic" w:cs="Livvic"/>
          <w:sz w:val="24"/>
          <w:szCs w:val="24"/>
        </w:rPr>
      </w:pPr>
      <w:r w:rsidRPr="00684C96">
        <w:rPr>
          <w:rFonts w:ascii="Livvic" w:eastAsia="Livvic" w:hAnsi="Livvic" w:cs="Livvic"/>
          <w:sz w:val="24"/>
          <w:szCs w:val="24"/>
        </w:rPr>
        <w:t xml:space="preserve">This </w:t>
      </w:r>
      <w:r w:rsidR="00A1329C" w:rsidRPr="00684C96">
        <w:rPr>
          <w:rFonts w:ascii="Livvic" w:eastAsia="Livvic" w:hAnsi="Livvic" w:cs="Livvic"/>
          <w:sz w:val="24"/>
          <w:szCs w:val="24"/>
        </w:rPr>
        <w:t>policy</w:t>
      </w:r>
      <w:r w:rsidRPr="00684C96">
        <w:rPr>
          <w:rFonts w:ascii="Livvic" w:eastAsia="Livvic" w:hAnsi="Livvic" w:cs="Livvic"/>
          <w:sz w:val="24"/>
          <w:szCs w:val="24"/>
        </w:rPr>
        <w:t xml:space="preserve"> is intended to protect the interests and safety of the whole school community.  It is linked to the following other school policies and documents: </w:t>
      </w:r>
    </w:p>
    <w:p w14:paraId="529220B7"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Safeguarding</w:t>
      </w:r>
    </w:p>
    <w:p w14:paraId="4AFDE39F"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Keeping Children Safe in Education</w:t>
      </w:r>
    </w:p>
    <w:p w14:paraId="09122E1F"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GDPR</w:t>
      </w:r>
    </w:p>
    <w:p w14:paraId="19800932"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 xml:space="preserve">Health and safety </w:t>
      </w:r>
    </w:p>
    <w:p w14:paraId="5FED83E7"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 xml:space="preserve">Home–school agreement </w:t>
      </w:r>
    </w:p>
    <w:p w14:paraId="35EA0C5C"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Home learning</w:t>
      </w:r>
    </w:p>
    <w:p w14:paraId="6EE8FE49"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Behaviour</w:t>
      </w:r>
    </w:p>
    <w:p w14:paraId="7B7020B1"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Anti-bullying</w:t>
      </w:r>
    </w:p>
    <w:p w14:paraId="17A30EFA" w14:textId="77777777" w:rsidR="00C95957"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 xml:space="preserve">PSHCE/RSE policies </w:t>
      </w:r>
    </w:p>
    <w:p w14:paraId="65825D37" w14:textId="77777777" w:rsidR="00064771"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Positive Handling</w:t>
      </w:r>
    </w:p>
    <w:p w14:paraId="553F035C" w14:textId="77777777" w:rsidR="00064771" w:rsidRPr="00684C96" w:rsidRDefault="00064771">
      <w:pPr>
        <w:widowControl w:val="0"/>
        <w:numPr>
          <w:ilvl w:val="0"/>
          <w:numId w:val="12"/>
        </w:numPr>
        <w:spacing w:line="240" w:lineRule="auto"/>
        <w:ind w:right="-96"/>
        <w:rPr>
          <w:rFonts w:ascii="Livvic" w:eastAsia="Livvic" w:hAnsi="Livvic" w:cs="Livvic"/>
          <w:sz w:val="24"/>
          <w:szCs w:val="24"/>
        </w:rPr>
      </w:pPr>
      <w:r w:rsidRPr="00684C96">
        <w:rPr>
          <w:rFonts w:ascii="Livvic" w:eastAsia="Livvic" w:hAnsi="Livvic" w:cs="Livvic"/>
          <w:sz w:val="24"/>
          <w:szCs w:val="24"/>
        </w:rPr>
        <w:t xml:space="preserve">Adult Behaviour </w:t>
      </w:r>
      <w:proofErr w:type="gramStart"/>
      <w:r w:rsidRPr="00684C96">
        <w:rPr>
          <w:rFonts w:ascii="Livvic" w:eastAsia="Livvic" w:hAnsi="Livvic" w:cs="Livvic"/>
          <w:sz w:val="24"/>
          <w:szCs w:val="24"/>
        </w:rPr>
        <w:t>On</w:t>
      </w:r>
      <w:proofErr w:type="gramEnd"/>
      <w:r w:rsidRPr="00684C96">
        <w:rPr>
          <w:rFonts w:ascii="Livvic" w:eastAsia="Livvic" w:hAnsi="Livvic" w:cs="Livvic"/>
          <w:sz w:val="24"/>
          <w:szCs w:val="24"/>
        </w:rPr>
        <w:t xml:space="preserve"> School Premises</w:t>
      </w:r>
    </w:p>
    <w:p w14:paraId="6D70CE57" w14:textId="77777777" w:rsidR="00C95957" w:rsidRDefault="00C95957">
      <w:pPr>
        <w:widowControl w:val="0"/>
        <w:tabs>
          <w:tab w:val="left" w:pos="1883"/>
        </w:tabs>
        <w:spacing w:line="246" w:lineRule="auto"/>
        <w:ind w:left="567" w:right="-95"/>
        <w:rPr>
          <w:rFonts w:ascii="Livvic" w:eastAsia="Livvic" w:hAnsi="Livvic" w:cs="Livvic"/>
          <w:sz w:val="24"/>
          <w:szCs w:val="24"/>
        </w:rPr>
      </w:pPr>
    </w:p>
    <w:p w14:paraId="1BA8CB5B" w14:textId="77777777" w:rsidR="00C95957" w:rsidRDefault="00064771">
      <w:pPr>
        <w:pStyle w:val="Heading1"/>
        <w:keepNext w:val="0"/>
        <w:keepLines w:val="0"/>
        <w:widowControl w:val="0"/>
        <w:numPr>
          <w:ilvl w:val="0"/>
          <w:numId w:val="3"/>
        </w:numPr>
        <w:spacing w:before="0" w:after="0" w:line="240" w:lineRule="auto"/>
        <w:ind w:left="924" w:hanging="357"/>
        <w:rPr>
          <w:rFonts w:ascii="Livvic" w:eastAsia="Livvic" w:hAnsi="Livvic" w:cs="Livvic"/>
          <w:b/>
          <w:sz w:val="24"/>
          <w:szCs w:val="24"/>
        </w:rPr>
      </w:pPr>
      <w:bookmarkStart w:id="3" w:name="_3znysh7" w:colFirst="0" w:colLast="0"/>
      <w:bookmarkEnd w:id="3"/>
      <w:r>
        <w:rPr>
          <w:rFonts w:ascii="Livvic" w:eastAsia="Livvic" w:hAnsi="Livvic" w:cs="Livvic"/>
          <w:b/>
          <w:sz w:val="24"/>
          <w:szCs w:val="24"/>
        </w:rPr>
        <w:t>Policy and procedure</w:t>
      </w:r>
    </w:p>
    <w:p w14:paraId="358E1D54" w14:textId="77777777" w:rsidR="00C95957" w:rsidRPr="00684C96" w:rsidRDefault="00C95957">
      <w:pPr>
        <w:widowControl w:val="0"/>
        <w:tabs>
          <w:tab w:val="left" w:pos="534"/>
        </w:tabs>
        <w:spacing w:line="240" w:lineRule="auto"/>
        <w:ind w:left="927" w:right="-95"/>
        <w:rPr>
          <w:rFonts w:ascii="Livvic" w:eastAsia="Livvic" w:hAnsi="Livvic" w:cs="Livvic"/>
          <w:sz w:val="24"/>
          <w:szCs w:val="24"/>
        </w:rPr>
      </w:pPr>
    </w:p>
    <w:p w14:paraId="2807ECFE" w14:textId="77777777" w:rsidR="00C95957" w:rsidRPr="00684C96" w:rsidRDefault="00064771">
      <w:pPr>
        <w:widowControl w:val="0"/>
        <w:tabs>
          <w:tab w:val="left" w:pos="1726"/>
        </w:tabs>
        <w:spacing w:line="240" w:lineRule="auto"/>
        <w:ind w:left="924" w:right="-96"/>
        <w:rPr>
          <w:rFonts w:ascii="Livvic" w:eastAsia="Livvic" w:hAnsi="Livvic" w:cs="Livvic"/>
          <w:sz w:val="24"/>
          <w:szCs w:val="24"/>
        </w:rPr>
      </w:pPr>
      <w:r w:rsidRPr="00684C96">
        <w:rPr>
          <w:rFonts w:ascii="Livvic" w:eastAsia="Livvic" w:hAnsi="Livvic" w:cs="Livvic"/>
          <w:sz w:val="24"/>
          <w:szCs w:val="24"/>
        </w:rPr>
        <w:t>The school seeks to ensure that internet, mobile and digital technologies are used effectively and safely, for their intended educational purpose, in ways that will not infringe legal requirements or create unnecessary risk.</w:t>
      </w:r>
    </w:p>
    <w:p w14:paraId="531B9F12" w14:textId="77777777" w:rsidR="00C95957" w:rsidRPr="00684C96" w:rsidRDefault="00C95957">
      <w:pPr>
        <w:widowControl w:val="0"/>
        <w:tabs>
          <w:tab w:val="left" w:pos="1202"/>
        </w:tabs>
        <w:spacing w:line="240" w:lineRule="auto"/>
        <w:ind w:left="927" w:right="-96"/>
        <w:rPr>
          <w:rFonts w:ascii="Livvic" w:eastAsia="Livvic" w:hAnsi="Livvic" w:cs="Livvic"/>
          <w:sz w:val="24"/>
          <w:szCs w:val="24"/>
        </w:rPr>
      </w:pPr>
    </w:p>
    <w:p w14:paraId="65B2445D" w14:textId="77777777" w:rsidR="00C95957" w:rsidRPr="00684C96" w:rsidRDefault="00064771">
      <w:pPr>
        <w:widowControl w:val="0"/>
        <w:tabs>
          <w:tab w:val="left" w:pos="1202"/>
        </w:tabs>
        <w:spacing w:line="240" w:lineRule="auto"/>
        <w:ind w:left="924" w:right="-96"/>
        <w:rPr>
          <w:rFonts w:ascii="Livvic" w:eastAsia="Livvic" w:hAnsi="Livvic" w:cs="Livvic"/>
          <w:sz w:val="24"/>
          <w:szCs w:val="24"/>
        </w:rPr>
      </w:pPr>
      <w:r w:rsidRPr="00684C96">
        <w:rPr>
          <w:rFonts w:ascii="Livvic" w:eastAsia="Livvic" w:hAnsi="Livvic" w:cs="Livvic"/>
          <w:sz w:val="24"/>
          <w:szCs w:val="24"/>
        </w:rPr>
        <w:t>The school expects everyone to use internet, mobile and digital technologies responsibly according to the conditions set out in this policy. This policy also includes expectations on appropriate online behaviour and use of technology outside of school for pupils, parents/carers, staff and governors and all other visitors to the school.</w:t>
      </w:r>
    </w:p>
    <w:p w14:paraId="02F580ED" w14:textId="77777777" w:rsidR="00C95957" w:rsidRPr="00684C96" w:rsidRDefault="00C95957" w:rsidP="00064771">
      <w:pPr>
        <w:widowControl w:val="0"/>
        <w:tabs>
          <w:tab w:val="left" w:pos="1883"/>
        </w:tabs>
        <w:spacing w:before="14" w:line="246" w:lineRule="auto"/>
        <w:ind w:right="-95"/>
        <w:rPr>
          <w:rFonts w:ascii="Livvic" w:eastAsia="Livvic" w:hAnsi="Livvic" w:cs="Livvic"/>
          <w:sz w:val="24"/>
          <w:szCs w:val="24"/>
        </w:rPr>
      </w:pPr>
    </w:p>
    <w:p w14:paraId="1F5FAF1C" w14:textId="77777777" w:rsidR="00C95957" w:rsidRPr="00684C96" w:rsidRDefault="00064771">
      <w:pPr>
        <w:pStyle w:val="Heading2"/>
        <w:widowControl w:val="0"/>
        <w:spacing w:before="40" w:after="0" w:line="240" w:lineRule="auto"/>
        <w:ind w:left="924"/>
        <w:rPr>
          <w:rFonts w:ascii="Livvic" w:eastAsia="Livvic" w:hAnsi="Livvic" w:cs="Livvic"/>
          <w:sz w:val="24"/>
          <w:szCs w:val="24"/>
          <w:u w:val="single"/>
        </w:rPr>
      </w:pPr>
      <w:bookmarkStart w:id="4" w:name="_tyjcwt" w:colFirst="0" w:colLast="0"/>
      <w:bookmarkEnd w:id="4"/>
      <w:r w:rsidRPr="00684C96">
        <w:rPr>
          <w:rFonts w:ascii="Livvic" w:eastAsia="Livvic" w:hAnsi="Livvic" w:cs="Livvic"/>
          <w:sz w:val="24"/>
          <w:szCs w:val="24"/>
          <w:u w:val="single"/>
        </w:rPr>
        <w:t>Visiting online sites and downloading</w:t>
      </w:r>
    </w:p>
    <w:p w14:paraId="34CD82B1" w14:textId="77777777" w:rsidR="00C95957" w:rsidRPr="00684C96" w:rsidRDefault="00C95957">
      <w:pPr>
        <w:widowControl w:val="0"/>
        <w:spacing w:line="240" w:lineRule="auto"/>
        <w:rPr>
          <w:rFonts w:ascii="Livvic" w:eastAsia="Livvic" w:hAnsi="Livvic" w:cs="Livvic"/>
        </w:rPr>
      </w:pPr>
    </w:p>
    <w:p w14:paraId="4B1B8FA6" w14:textId="77777777" w:rsidR="00C95957" w:rsidRPr="00684C96" w:rsidRDefault="00064771">
      <w:pPr>
        <w:widowControl w:val="0"/>
        <w:numPr>
          <w:ilvl w:val="0"/>
          <w:numId w:val="6"/>
        </w:numPr>
        <w:spacing w:after="240" w:line="240" w:lineRule="auto"/>
        <w:ind w:left="1211" w:right="-95" w:hanging="284"/>
        <w:rPr>
          <w:rFonts w:ascii="Livvic" w:eastAsia="Livvic" w:hAnsi="Livvic" w:cs="Livvic"/>
          <w:sz w:val="24"/>
          <w:szCs w:val="24"/>
        </w:rPr>
      </w:pPr>
      <w:r w:rsidRPr="00684C96">
        <w:rPr>
          <w:rFonts w:ascii="Livvic" w:eastAsia="Livvic" w:hAnsi="Livvic" w:cs="Livvic"/>
          <w:sz w:val="24"/>
          <w:szCs w:val="24"/>
        </w:rPr>
        <w:t>Staff must preview sites, software and apps before their use in school or before recommending them to pupils</w:t>
      </w:r>
      <w:r w:rsidR="00324FE4" w:rsidRPr="00684C96">
        <w:rPr>
          <w:rFonts w:ascii="Livvic" w:eastAsia="Livvic" w:hAnsi="Livvic" w:cs="Livvic"/>
          <w:sz w:val="24"/>
          <w:szCs w:val="24"/>
        </w:rPr>
        <w:t xml:space="preserve"> and parents</w:t>
      </w:r>
      <w:r w:rsidRPr="00684C96">
        <w:rPr>
          <w:rFonts w:ascii="Livvic" w:eastAsia="Livvic" w:hAnsi="Livvic" w:cs="Livvic"/>
          <w:sz w:val="24"/>
          <w:szCs w:val="24"/>
        </w:rPr>
        <w:t>.  If internet research is set f</w:t>
      </w:r>
      <w:r w:rsidR="00324FE4" w:rsidRPr="00684C96">
        <w:rPr>
          <w:rFonts w:ascii="Livvic" w:eastAsia="Livvic" w:hAnsi="Livvic" w:cs="Livvic"/>
          <w:sz w:val="24"/>
          <w:szCs w:val="24"/>
        </w:rPr>
        <w:t xml:space="preserve">or homework and specific sites have </w:t>
      </w:r>
      <w:r w:rsidRPr="00684C96">
        <w:rPr>
          <w:rFonts w:ascii="Livvic" w:eastAsia="Livvic" w:hAnsi="Livvic" w:cs="Livvic"/>
          <w:sz w:val="24"/>
          <w:szCs w:val="24"/>
        </w:rPr>
        <w:t>be</w:t>
      </w:r>
      <w:r w:rsidR="00324FE4" w:rsidRPr="00684C96">
        <w:rPr>
          <w:rFonts w:ascii="Livvic" w:eastAsia="Livvic" w:hAnsi="Livvic" w:cs="Livvic"/>
          <w:sz w:val="24"/>
          <w:szCs w:val="24"/>
        </w:rPr>
        <w:t>en</w:t>
      </w:r>
      <w:r w:rsidRPr="00684C96">
        <w:rPr>
          <w:rFonts w:ascii="Livvic" w:eastAsia="Livvic" w:hAnsi="Livvic" w:cs="Livvic"/>
          <w:sz w:val="24"/>
          <w:szCs w:val="24"/>
        </w:rPr>
        <w:t xml:space="preserve"> suggested </w:t>
      </w:r>
      <w:r w:rsidR="00324FE4" w:rsidRPr="00684C96">
        <w:rPr>
          <w:rFonts w:ascii="Livvic" w:eastAsia="Livvic" w:hAnsi="Livvic" w:cs="Livvic"/>
          <w:sz w:val="24"/>
          <w:szCs w:val="24"/>
        </w:rPr>
        <w:t>these should</w:t>
      </w:r>
      <w:r w:rsidRPr="00684C96">
        <w:rPr>
          <w:rFonts w:ascii="Livvic" w:eastAsia="Livvic" w:hAnsi="Livvic" w:cs="Livvic"/>
          <w:sz w:val="24"/>
          <w:szCs w:val="24"/>
        </w:rPr>
        <w:t xml:space="preserve"> have been checked by the teacher. </w:t>
      </w:r>
    </w:p>
    <w:p w14:paraId="7B62BADA" w14:textId="77777777" w:rsidR="00C95957" w:rsidRPr="00A4257B" w:rsidRDefault="00064771">
      <w:pPr>
        <w:widowControl w:val="0"/>
        <w:numPr>
          <w:ilvl w:val="0"/>
          <w:numId w:val="14"/>
        </w:numPr>
        <w:spacing w:after="240" w:line="240" w:lineRule="auto"/>
        <w:ind w:left="1211" w:right="-95" w:hanging="284"/>
        <w:jc w:val="both"/>
        <w:rPr>
          <w:rFonts w:ascii="Livvic" w:eastAsia="Livvic" w:hAnsi="Livvic" w:cs="Livvic"/>
          <w:sz w:val="24"/>
          <w:szCs w:val="24"/>
        </w:rPr>
      </w:pPr>
      <w:r w:rsidRPr="00A4257B">
        <w:rPr>
          <w:rFonts w:ascii="Livvic" w:eastAsia="Livvic" w:hAnsi="Livvic" w:cs="Livvic"/>
          <w:sz w:val="24"/>
          <w:szCs w:val="24"/>
        </w:rPr>
        <w:t xml:space="preserve">When working with pupils who are searching for images </w:t>
      </w:r>
      <w:r w:rsidR="00EC0C8C" w:rsidRPr="00A4257B">
        <w:rPr>
          <w:rFonts w:ascii="Livvic" w:eastAsia="Livvic" w:hAnsi="Livvic" w:cs="Livvic"/>
          <w:sz w:val="24"/>
          <w:szCs w:val="24"/>
        </w:rPr>
        <w:t xml:space="preserve">this </w:t>
      </w:r>
      <w:r w:rsidRPr="00A4257B">
        <w:rPr>
          <w:rFonts w:ascii="Livvic" w:eastAsia="Livvic" w:hAnsi="Livvic" w:cs="Livvic"/>
          <w:sz w:val="24"/>
          <w:szCs w:val="24"/>
        </w:rPr>
        <w:t>should be done through Google Safe Search or a similar application that provides greater safety than a standard search engine.</w:t>
      </w:r>
      <w:r w:rsidR="00EC0C8C" w:rsidRPr="00A4257B">
        <w:rPr>
          <w:rFonts w:ascii="Livvic" w:eastAsia="Livvic" w:hAnsi="Livvic" w:cs="Livvic"/>
          <w:sz w:val="24"/>
          <w:szCs w:val="24"/>
        </w:rPr>
        <w:t xml:space="preserve"> Images should also be those in the public domain, or subject to appropriate creative commons licenses.</w:t>
      </w:r>
    </w:p>
    <w:p w14:paraId="15A73E73" w14:textId="77777777" w:rsidR="00C95957" w:rsidRPr="00684C96" w:rsidRDefault="00064771">
      <w:pPr>
        <w:widowControl w:val="0"/>
        <w:spacing w:after="240" w:line="240" w:lineRule="auto"/>
        <w:ind w:left="924" w:right="-96" w:hanging="504"/>
        <w:rPr>
          <w:rFonts w:ascii="Livvic" w:eastAsia="Livvic" w:hAnsi="Livvic" w:cs="Livvic"/>
          <w:sz w:val="24"/>
          <w:szCs w:val="24"/>
        </w:rPr>
      </w:pPr>
      <w:r w:rsidRPr="00684C96">
        <w:rPr>
          <w:rFonts w:ascii="Livvic" w:eastAsia="Livvic" w:hAnsi="Livvic" w:cs="Livvic"/>
          <w:b/>
          <w:sz w:val="24"/>
          <w:szCs w:val="24"/>
        </w:rPr>
        <w:t>Users must not</w:t>
      </w:r>
      <w:r w:rsidRPr="00684C96">
        <w:rPr>
          <w:rFonts w:ascii="Livvic" w:eastAsia="Livvic" w:hAnsi="Livvic" w:cs="Livvic"/>
          <w:sz w:val="24"/>
          <w:szCs w:val="24"/>
        </w:rPr>
        <w:t>:</w:t>
      </w:r>
    </w:p>
    <w:p w14:paraId="4C1381FE" w14:textId="77777777" w:rsidR="00C95957" w:rsidRPr="00684C96" w:rsidRDefault="00064771">
      <w:pPr>
        <w:widowControl w:val="0"/>
        <w:tabs>
          <w:tab w:val="left" w:pos="851"/>
        </w:tabs>
        <w:spacing w:line="242" w:lineRule="auto"/>
        <w:ind w:left="927" w:right="-95"/>
        <w:rPr>
          <w:rFonts w:ascii="Livvic" w:eastAsia="Livvic" w:hAnsi="Livvic" w:cs="Livvic"/>
          <w:sz w:val="24"/>
          <w:szCs w:val="24"/>
        </w:rPr>
      </w:pPr>
      <w:r w:rsidRPr="00684C96">
        <w:rPr>
          <w:rFonts w:ascii="Livvic" w:eastAsia="Livvic" w:hAnsi="Livvic" w:cs="Livvic"/>
          <w:sz w:val="24"/>
          <w:szCs w:val="24"/>
        </w:rPr>
        <w:t>Visit internet sites, make, post, download, upload or pass on, material, remarks, proposals or comments that contain or relate to:</w:t>
      </w:r>
    </w:p>
    <w:p w14:paraId="236EBA4D" w14:textId="77777777" w:rsidR="00C95957" w:rsidRPr="00684C96" w:rsidRDefault="00C95957">
      <w:pPr>
        <w:widowControl w:val="0"/>
        <w:tabs>
          <w:tab w:val="left" w:pos="851"/>
        </w:tabs>
        <w:spacing w:line="242" w:lineRule="auto"/>
        <w:ind w:left="567" w:right="-95"/>
        <w:rPr>
          <w:rFonts w:ascii="Livvic" w:eastAsia="Livvic" w:hAnsi="Livvic" w:cs="Livvic"/>
          <w:sz w:val="24"/>
          <w:szCs w:val="24"/>
        </w:rPr>
      </w:pPr>
    </w:p>
    <w:p w14:paraId="69EDEB52" w14:textId="77777777" w:rsidR="00C95957" w:rsidRPr="00684C96" w:rsidRDefault="00064771" w:rsidP="00EC0C8C">
      <w:pPr>
        <w:widowControl w:val="0"/>
        <w:numPr>
          <w:ilvl w:val="0"/>
          <w:numId w:val="14"/>
        </w:numPr>
        <w:spacing w:after="240" w:line="240" w:lineRule="auto"/>
        <w:ind w:left="1211" w:right="-95" w:hanging="284"/>
        <w:jc w:val="both"/>
        <w:rPr>
          <w:rFonts w:ascii="Livvic" w:eastAsia="Livvic" w:hAnsi="Livvic" w:cs="Livvic"/>
          <w:sz w:val="24"/>
          <w:szCs w:val="24"/>
        </w:rPr>
      </w:pPr>
      <w:r w:rsidRPr="00684C96">
        <w:rPr>
          <w:rFonts w:ascii="Livvic" w:eastAsia="Livvic" w:hAnsi="Livvic" w:cs="Livvic"/>
          <w:sz w:val="24"/>
          <w:szCs w:val="24"/>
        </w:rPr>
        <w:t>Indecent images of children actually or apparently under the age of 18</w:t>
      </w:r>
      <w:r w:rsidR="00EC0C8C" w:rsidRPr="00684C96">
        <w:rPr>
          <w:rFonts w:ascii="Livvic" w:eastAsia="Livvic" w:hAnsi="Livvic" w:cs="Livvic"/>
          <w:sz w:val="24"/>
          <w:szCs w:val="24"/>
        </w:rPr>
        <w:t>, vulnerable people over the age of 18</w:t>
      </w:r>
      <w:r w:rsidRPr="00684C96">
        <w:rPr>
          <w:rFonts w:ascii="Livvic" w:eastAsia="Livvic" w:hAnsi="Livvic" w:cs="Livvic"/>
          <w:sz w:val="24"/>
          <w:szCs w:val="24"/>
        </w:rPr>
        <w:t xml:space="preserve"> or images of child abuse (i.e. images of children, digital or cartoons, involved in sexual activity or posed to be sexually provocative) </w:t>
      </w:r>
    </w:p>
    <w:p w14:paraId="67699056" w14:textId="77777777" w:rsidR="00C95957" w:rsidRPr="00684C96" w:rsidRDefault="00064771">
      <w:pPr>
        <w:widowControl w:val="0"/>
        <w:numPr>
          <w:ilvl w:val="0"/>
          <w:numId w:val="6"/>
        </w:numPr>
        <w:tabs>
          <w:tab w:val="left" w:pos="1366"/>
          <w:tab w:val="left" w:pos="1560"/>
        </w:tabs>
        <w:spacing w:before="12" w:line="242" w:lineRule="auto"/>
        <w:ind w:left="1287" w:right="-95"/>
        <w:rPr>
          <w:rFonts w:ascii="Livvic" w:eastAsia="Livvic" w:hAnsi="Livvic" w:cs="Livvic"/>
          <w:sz w:val="24"/>
          <w:szCs w:val="24"/>
        </w:rPr>
      </w:pPr>
      <w:r w:rsidRPr="00684C96">
        <w:rPr>
          <w:rFonts w:ascii="Livvic" w:eastAsia="Livvic" w:hAnsi="Livvic" w:cs="Livvic"/>
          <w:sz w:val="24"/>
          <w:szCs w:val="24"/>
        </w:rPr>
        <w:t>Promoting discrimination</w:t>
      </w:r>
      <w:r w:rsidR="00EC0C8C" w:rsidRPr="00684C96">
        <w:rPr>
          <w:rFonts w:ascii="Livvic" w:eastAsia="Livvic" w:hAnsi="Livvic" w:cs="Livvic"/>
          <w:sz w:val="24"/>
          <w:szCs w:val="24"/>
        </w:rPr>
        <w:t>, or hatred,</w:t>
      </w:r>
      <w:r w:rsidRPr="00684C96">
        <w:rPr>
          <w:rFonts w:ascii="Livvic" w:eastAsia="Livvic" w:hAnsi="Livvic" w:cs="Livvic"/>
          <w:sz w:val="24"/>
          <w:szCs w:val="24"/>
        </w:rPr>
        <w:t xml:space="preserve"> of any kind in relation to</w:t>
      </w:r>
      <w:r w:rsidR="00EC0C8C" w:rsidRPr="00684C96">
        <w:rPr>
          <w:rFonts w:ascii="Livvic" w:eastAsia="Livvic" w:hAnsi="Livvic" w:cs="Livvic"/>
          <w:sz w:val="24"/>
          <w:szCs w:val="24"/>
        </w:rPr>
        <w:t xml:space="preserve"> any individual or group from</w:t>
      </w:r>
      <w:r w:rsidRPr="00684C96">
        <w:rPr>
          <w:rFonts w:ascii="Livvic" w:eastAsia="Livvic" w:hAnsi="Livvic" w:cs="Livvic"/>
          <w:sz w:val="24"/>
          <w:szCs w:val="24"/>
        </w:rPr>
        <w:t xml:space="preserve"> the protected characteristics: age, disability, gender reassignment, marriage and civil partnership, pregnancy and maternity, race or ethnicity, religion or belief, sex, sexual orientation</w:t>
      </w:r>
    </w:p>
    <w:p w14:paraId="57D3347E" w14:textId="77777777" w:rsidR="00C95957" w:rsidRPr="00EC0C8C" w:rsidRDefault="00C95957">
      <w:pPr>
        <w:widowControl w:val="0"/>
        <w:spacing w:line="240" w:lineRule="auto"/>
        <w:rPr>
          <w:rFonts w:ascii="Livvic" w:eastAsia="Livvic" w:hAnsi="Livvic" w:cs="Livvic"/>
          <w:color w:val="FF0000"/>
          <w:sz w:val="24"/>
          <w:szCs w:val="24"/>
        </w:rPr>
      </w:pPr>
    </w:p>
    <w:p w14:paraId="5C91AC46" w14:textId="77777777" w:rsidR="00C95957" w:rsidRPr="00EC0C8C" w:rsidRDefault="00C95957">
      <w:pPr>
        <w:widowControl w:val="0"/>
        <w:tabs>
          <w:tab w:val="left" w:pos="1387"/>
          <w:tab w:val="left" w:pos="1560"/>
        </w:tabs>
        <w:spacing w:line="237" w:lineRule="auto"/>
        <w:ind w:right="-95"/>
        <w:rPr>
          <w:rFonts w:ascii="Livvic" w:eastAsia="Livvic" w:hAnsi="Livvic" w:cs="Livvic"/>
          <w:color w:val="FF0000"/>
          <w:sz w:val="24"/>
          <w:szCs w:val="24"/>
        </w:rPr>
      </w:pPr>
    </w:p>
    <w:p w14:paraId="5B8AE5D9" w14:textId="77777777" w:rsidR="00C95957" w:rsidRPr="00684C96" w:rsidRDefault="00064771">
      <w:pPr>
        <w:widowControl w:val="0"/>
        <w:numPr>
          <w:ilvl w:val="0"/>
          <w:numId w:val="6"/>
        </w:numPr>
        <w:tabs>
          <w:tab w:val="left" w:pos="1387"/>
          <w:tab w:val="left" w:pos="1560"/>
        </w:tabs>
        <w:spacing w:line="237" w:lineRule="auto"/>
        <w:ind w:left="1287" w:right="-95"/>
        <w:rPr>
          <w:rFonts w:ascii="Livvic" w:eastAsia="Livvic" w:hAnsi="Livvic" w:cs="Livvic"/>
          <w:sz w:val="24"/>
          <w:szCs w:val="24"/>
        </w:rPr>
      </w:pPr>
      <w:r w:rsidRPr="00684C96">
        <w:rPr>
          <w:rFonts w:ascii="Livvic" w:eastAsia="Livvic" w:hAnsi="Livvic" w:cs="Livvic"/>
          <w:sz w:val="24"/>
          <w:szCs w:val="24"/>
        </w:rPr>
        <w:t>Promoting illegal acts including physical or sexual abuse of children or adults, violence, bomb making, drug and alcohol abuse and software piracy</w:t>
      </w:r>
    </w:p>
    <w:p w14:paraId="7AA0AFAA" w14:textId="77777777" w:rsidR="00C95957" w:rsidRPr="00684C96" w:rsidRDefault="00C95957">
      <w:pPr>
        <w:widowControl w:val="0"/>
        <w:tabs>
          <w:tab w:val="left" w:pos="1276"/>
        </w:tabs>
        <w:spacing w:line="237" w:lineRule="auto"/>
        <w:ind w:right="-95"/>
        <w:rPr>
          <w:rFonts w:ascii="Livvic" w:eastAsia="Livvic" w:hAnsi="Livvic" w:cs="Livvic"/>
          <w:sz w:val="24"/>
          <w:szCs w:val="24"/>
        </w:rPr>
      </w:pPr>
    </w:p>
    <w:p w14:paraId="017FF3F0" w14:textId="77777777" w:rsidR="00C95957" w:rsidRPr="00684C96" w:rsidRDefault="00064771">
      <w:pPr>
        <w:widowControl w:val="0"/>
        <w:numPr>
          <w:ilvl w:val="0"/>
          <w:numId w:val="6"/>
        </w:numPr>
        <w:tabs>
          <w:tab w:val="left" w:pos="1276"/>
        </w:tabs>
        <w:spacing w:line="237" w:lineRule="auto"/>
        <w:ind w:left="1287" w:right="-95"/>
        <w:rPr>
          <w:rFonts w:ascii="Livvic" w:eastAsia="Livvic" w:hAnsi="Livvic" w:cs="Livvic"/>
          <w:sz w:val="24"/>
          <w:szCs w:val="24"/>
        </w:rPr>
      </w:pPr>
      <w:r w:rsidRPr="00684C96">
        <w:rPr>
          <w:rFonts w:ascii="Livvic" w:eastAsia="Livvic" w:hAnsi="Livvic" w:cs="Livvic"/>
          <w:sz w:val="24"/>
          <w:szCs w:val="24"/>
        </w:rPr>
        <w:lastRenderedPageBreak/>
        <w:t>Use the school's hardware and Wi-Fi facilities for running a private business</w:t>
      </w:r>
    </w:p>
    <w:p w14:paraId="24BDF650" w14:textId="77777777" w:rsidR="00C95957" w:rsidRPr="00684C96" w:rsidRDefault="00C95957">
      <w:pPr>
        <w:widowControl w:val="0"/>
        <w:tabs>
          <w:tab w:val="left" w:pos="1883"/>
        </w:tabs>
        <w:spacing w:line="240" w:lineRule="auto"/>
        <w:ind w:left="1287" w:right="-96"/>
        <w:rPr>
          <w:rFonts w:ascii="Livvic" w:eastAsia="Livvic" w:hAnsi="Livvic" w:cs="Livvic"/>
          <w:sz w:val="24"/>
          <w:szCs w:val="24"/>
        </w:rPr>
      </w:pPr>
    </w:p>
    <w:p w14:paraId="269F106A" w14:textId="77777777" w:rsidR="00C95957" w:rsidRPr="00684C96" w:rsidRDefault="00064771">
      <w:pPr>
        <w:widowControl w:val="0"/>
        <w:numPr>
          <w:ilvl w:val="0"/>
          <w:numId w:val="13"/>
        </w:numPr>
        <w:tabs>
          <w:tab w:val="left" w:pos="1883"/>
        </w:tabs>
        <w:spacing w:line="240" w:lineRule="auto"/>
        <w:ind w:right="-96"/>
        <w:rPr>
          <w:rFonts w:ascii="Livvic" w:eastAsia="Livvic" w:hAnsi="Livvic" w:cs="Livvic"/>
          <w:sz w:val="24"/>
          <w:szCs w:val="24"/>
        </w:rPr>
      </w:pPr>
      <w:r w:rsidRPr="00684C96">
        <w:rPr>
          <w:rFonts w:ascii="Livvic" w:eastAsia="Livvic" w:hAnsi="Livvic" w:cs="Livvic"/>
          <w:sz w:val="24"/>
          <w:szCs w:val="24"/>
        </w:rPr>
        <w:t xml:space="preserve">Access or interfere in any way with other users' accounts </w:t>
      </w:r>
    </w:p>
    <w:p w14:paraId="3F457E13" w14:textId="77777777" w:rsidR="00C95957" w:rsidRPr="00684C96" w:rsidRDefault="00C95957">
      <w:pPr>
        <w:widowControl w:val="0"/>
        <w:spacing w:line="240" w:lineRule="auto"/>
        <w:rPr>
          <w:rFonts w:ascii="Livvic" w:eastAsia="Livvic" w:hAnsi="Livvic" w:cs="Livvic"/>
          <w:sz w:val="24"/>
          <w:szCs w:val="24"/>
        </w:rPr>
      </w:pPr>
    </w:p>
    <w:p w14:paraId="68026CA3" w14:textId="77777777" w:rsidR="00C95957" w:rsidRPr="00684C96" w:rsidRDefault="00064771">
      <w:pPr>
        <w:widowControl w:val="0"/>
        <w:numPr>
          <w:ilvl w:val="0"/>
          <w:numId w:val="13"/>
        </w:numPr>
        <w:tabs>
          <w:tab w:val="left" w:pos="1883"/>
        </w:tabs>
        <w:spacing w:line="240" w:lineRule="auto"/>
        <w:ind w:right="-96"/>
        <w:rPr>
          <w:rFonts w:ascii="Livvic" w:eastAsia="Livvic" w:hAnsi="Livvic" w:cs="Livvic"/>
          <w:sz w:val="24"/>
          <w:szCs w:val="24"/>
        </w:rPr>
      </w:pPr>
      <w:r w:rsidRPr="00684C96">
        <w:rPr>
          <w:rFonts w:ascii="Livvic" w:eastAsia="Livvic" w:hAnsi="Livvic" w:cs="Livvic"/>
          <w:sz w:val="24"/>
          <w:szCs w:val="24"/>
        </w:rPr>
        <w:t xml:space="preserve">Use software or hardware that has been prohibited by the school </w:t>
      </w:r>
    </w:p>
    <w:p w14:paraId="400EA78B" w14:textId="77777777" w:rsidR="00C95957" w:rsidRDefault="00C95957">
      <w:pPr>
        <w:widowControl w:val="0"/>
        <w:tabs>
          <w:tab w:val="left" w:pos="1883"/>
        </w:tabs>
        <w:spacing w:line="240" w:lineRule="auto"/>
        <w:ind w:left="927" w:right="-96"/>
        <w:rPr>
          <w:rFonts w:ascii="Livvic" w:eastAsia="Livvic" w:hAnsi="Livvic" w:cs="Livvic"/>
          <w:sz w:val="24"/>
          <w:szCs w:val="24"/>
        </w:rPr>
      </w:pPr>
    </w:p>
    <w:p w14:paraId="0D3E62C8" w14:textId="77777777" w:rsidR="00C95957" w:rsidRDefault="00C95957">
      <w:pPr>
        <w:widowControl w:val="0"/>
        <w:spacing w:line="240" w:lineRule="auto"/>
        <w:ind w:left="993" w:right="-95"/>
        <w:rPr>
          <w:rFonts w:ascii="Livvic" w:eastAsia="Livvic" w:hAnsi="Livvic" w:cs="Livvic"/>
          <w:sz w:val="24"/>
          <w:szCs w:val="24"/>
        </w:rPr>
      </w:pPr>
    </w:p>
    <w:p w14:paraId="2D60399F" w14:textId="77777777" w:rsidR="00C95957" w:rsidRPr="00684C96" w:rsidRDefault="00064771">
      <w:pPr>
        <w:pStyle w:val="Heading2"/>
        <w:widowControl w:val="0"/>
        <w:spacing w:before="40" w:after="0" w:line="240" w:lineRule="auto"/>
        <w:ind w:left="927"/>
        <w:rPr>
          <w:rFonts w:ascii="Livvic" w:eastAsia="Livvic" w:hAnsi="Livvic" w:cs="Livvic"/>
          <w:sz w:val="24"/>
          <w:szCs w:val="24"/>
          <w:u w:val="single"/>
        </w:rPr>
      </w:pPr>
      <w:bookmarkStart w:id="5" w:name="_3dy6vkm" w:colFirst="0" w:colLast="0"/>
      <w:bookmarkEnd w:id="5"/>
      <w:r w:rsidRPr="00684C96">
        <w:rPr>
          <w:rFonts w:ascii="Livvic" w:eastAsia="Livvic" w:hAnsi="Livvic" w:cs="Livvic"/>
          <w:sz w:val="24"/>
          <w:szCs w:val="24"/>
          <w:u w:val="single"/>
        </w:rPr>
        <w:t>Storage of Images</w:t>
      </w:r>
    </w:p>
    <w:p w14:paraId="5F8F4D9F" w14:textId="77777777" w:rsidR="00C95957" w:rsidRPr="00684C96" w:rsidRDefault="00C95957">
      <w:pPr>
        <w:widowControl w:val="0"/>
        <w:spacing w:line="240" w:lineRule="auto"/>
        <w:rPr>
          <w:rFonts w:ascii="Livvic" w:eastAsia="Livvic" w:hAnsi="Livvic" w:cs="Livvic"/>
        </w:rPr>
      </w:pPr>
    </w:p>
    <w:p w14:paraId="17A1A3D5" w14:textId="77777777" w:rsidR="00C95957" w:rsidRPr="00684C96" w:rsidRDefault="00064771" w:rsidP="000417BA">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Photographs and videos provide valuable evidence of pupils’ achievement and progress in a variety of contexts and can be used to celebrate the work of the school.  In line with GDPR they are used only with the written consent of parents/carers which is secured in the first instance on a child’s entry to the school. Records are kept on file and consent can be changed by parents/carers at any time.</w:t>
      </w:r>
    </w:p>
    <w:p w14:paraId="2F16D867" w14:textId="77777777" w:rsidR="00C95957" w:rsidRPr="00CE37A0" w:rsidRDefault="00064771" w:rsidP="000417BA">
      <w:pPr>
        <w:widowControl w:val="0"/>
        <w:tabs>
          <w:tab w:val="left" w:pos="1883"/>
        </w:tabs>
        <w:spacing w:line="240" w:lineRule="auto"/>
        <w:ind w:left="927" w:right="-96"/>
        <w:rPr>
          <w:rFonts w:ascii="Livvic" w:eastAsia="Livvic" w:hAnsi="Livvic" w:cs="Livvic"/>
          <w:sz w:val="24"/>
          <w:szCs w:val="24"/>
        </w:rPr>
      </w:pPr>
      <w:r w:rsidRPr="00CE37A0">
        <w:rPr>
          <w:rFonts w:ascii="Livvic" w:eastAsia="Livvic" w:hAnsi="Livvic" w:cs="Livvic"/>
          <w:sz w:val="24"/>
          <w:szCs w:val="24"/>
        </w:rPr>
        <w:t xml:space="preserve">Photographs and images of pupils are only stored on the school’s agreed secure networks which include some </w:t>
      </w:r>
      <w:proofErr w:type="gramStart"/>
      <w:r w:rsidRPr="00CE37A0">
        <w:rPr>
          <w:rFonts w:ascii="Livvic" w:eastAsia="Livvic" w:hAnsi="Livvic" w:cs="Livvic"/>
          <w:sz w:val="24"/>
          <w:szCs w:val="24"/>
        </w:rPr>
        <w:t>cloud based</w:t>
      </w:r>
      <w:proofErr w:type="gramEnd"/>
      <w:r w:rsidRPr="00CE37A0">
        <w:rPr>
          <w:rFonts w:ascii="Livvic" w:eastAsia="Livvic" w:hAnsi="Livvic" w:cs="Livvic"/>
          <w:sz w:val="24"/>
          <w:szCs w:val="24"/>
        </w:rPr>
        <w:t xml:space="preserve"> services.  </w:t>
      </w:r>
    </w:p>
    <w:p w14:paraId="1A78BFD6" w14:textId="77777777" w:rsidR="00C95957" w:rsidRPr="00684C96" w:rsidRDefault="00C95957">
      <w:pPr>
        <w:widowControl w:val="0"/>
        <w:spacing w:line="240" w:lineRule="auto"/>
        <w:ind w:left="993" w:right="-95" w:hanging="504"/>
        <w:rPr>
          <w:rFonts w:ascii="Livvic" w:eastAsia="Livvic" w:hAnsi="Livvic" w:cs="Livvic"/>
          <w:sz w:val="24"/>
          <w:szCs w:val="24"/>
        </w:rPr>
      </w:pPr>
    </w:p>
    <w:p w14:paraId="2564351C" w14:textId="77777777" w:rsidR="00C95957" w:rsidRPr="00CE37A0" w:rsidRDefault="00064771" w:rsidP="00B34660">
      <w:pPr>
        <w:widowControl w:val="0"/>
        <w:tabs>
          <w:tab w:val="left" w:pos="1883"/>
        </w:tabs>
        <w:spacing w:line="240" w:lineRule="auto"/>
        <w:ind w:left="927" w:right="-96"/>
        <w:rPr>
          <w:rFonts w:ascii="Livvic" w:eastAsia="Livvic" w:hAnsi="Livvic" w:cs="Livvic"/>
          <w:sz w:val="24"/>
          <w:szCs w:val="24"/>
        </w:rPr>
      </w:pPr>
      <w:r w:rsidRPr="00CE37A0">
        <w:rPr>
          <w:rFonts w:ascii="Livvic" w:eastAsia="Livvic" w:hAnsi="Livvic" w:cs="Livvic"/>
          <w:sz w:val="24"/>
          <w:szCs w:val="24"/>
        </w:rPr>
        <w:t xml:space="preserve">Parents/carers should note that there may be some children who are at risk and must not have their image put online and others who do not want their image online.  For these </w:t>
      </w:r>
      <w:proofErr w:type="gramStart"/>
      <w:r w:rsidRPr="00CE37A0">
        <w:rPr>
          <w:rFonts w:ascii="Livvic" w:eastAsia="Livvic" w:hAnsi="Livvic" w:cs="Livvic"/>
          <w:sz w:val="24"/>
          <w:szCs w:val="24"/>
        </w:rPr>
        <w:t>reasons</w:t>
      </w:r>
      <w:proofErr w:type="gramEnd"/>
      <w:r w:rsidRPr="00CE37A0">
        <w:rPr>
          <w:rFonts w:ascii="Livvic" w:eastAsia="Livvic" w:hAnsi="Livvic" w:cs="Livvic"/>
          <w:sz w:val="24"/>
          <w:szCs w:val="24"/>
        </w:rPr>
        <w:t xml:space="preserve"> parents/carers must follow the school’s </w:t>
      </w:r>
      <w:r w:rsidR="00B34660" w:rsidRPr="00CE37A0">
        <w:rPr>
          <w:rFonts w:ascii="Livvic" w:eastAsia="Livvic" w:hAnsi="Livvic" w:cs="Livvic"/>
          <w:sz w:val="24"/>
          <w:szCs w:val="24"/>
        </w:rPr>
        <w:t>requirements</w:t>
      </w:r>
      <w:r w:rsidRPr="00CE37A0">
        <w:rPr>
          <w:rFonts w:ascii="Livvic" w:eastAsia="Livvic" w:hAnsi="Livvic" w:cs="Livvic"/>
          <w:sz w:val="24"/>
          <w:szCs w:val="24"/>
        </w:rPr>
        <w:t xml:space="preserve"> </w:t>
      </w:r>
      <w:r w:rsidR="00B34660" w:rsidRPr="00CE37A0">
        <w:rPr>
          <w:rFonts w:ascii="Livvic" w:eastAsia="Livvic" w:hAnsi="Livvic" w:cs="Livvic"/>
          <w:sz w:val="24"/>
          <w:szCs w:val="24"/>
        </w:rPr>
        <w:t>that</w:t>
      </w:r>
      <w:r w:rsidR="000417BA" w:rsidRPr="00CE37A0">
        <w:rPr>
          <w:rFonts w:ascii="Livvic" w:eastAsia="Livvic" w:hAnsi="Livvic" w:cs="Livvic"/>
          <w:sz w:val="24"/>
          <w:szCs w:val="24"/>
        </w:rPr>
        <w:t xml:space="preserve"> if taking pictures of children, for example at school productions and similar events</w:t>
      </w:r>
      <w:r w:rsidR="00B34660" w:rsidRPr="00CE37A0">
        <w:rPr>
          <w:rFonts w:ascii="Livvic" w:eastAsia="Livvic" w:hAnsi="Livvic" w:cs="Livvic"/>
          <w:sz w:val="24"/>
          <w:szCs w:val="24"/>
        </w:rPr>
        <w:t>,</w:t>
      </w:r>
      <w:r w:rsidR="000417BA" w:rsidRPr="00CE37A0">
        <w:rPr>
          <w:rFonts w:ascii="Livvic" w:eastAsia="Livvic" w:hAnsi="Livvic" w:cs="Livvic"/>
          <w:sz w:val="24"/>
          <w:szCs w:val="24"/>
        </w:rPr>
        <w:t xml:space="preserve"> keep those for their own memories and do not share on social media.</w:t>
      </w:r>
    </w:p>
    <w:p w14:paraId="105627C6" w14:textId="77777777" w:rsidR="00C95957" w:rsidRPr="00684C96" w:rsidRDefault="00C95957">
      <w:pPr>
        <w:widowControl w:val="0"/>
        <w:spacing w:line="240" w:lineRule="auto"/>
        <w:ind w:left="993" w:right="-95" w:hanging="504"/>
        <w:rPr>
          <w:rFonts w:ascii="Livvic" w:eastAsia="Livvic" w:hAnsi="Livvic" w:cs="Livvic"/>
          <w:sz w:val="24"/>
          <w:szCs w:val="24"/>
        </w:rPr>
      </w:pPr>
    </w:p>
    <w:p w14:paraId="54409E09" w14:textId="77777777" w:rsidR="00C95957" w:rsidRPr="00CE37A0" w:rsidRDefault="00064771" w:rsidP="00B34660">
      <w:pPr>
        <w:widowControl w:val="0"/>
        <w:tabs>
          <w:tab w:val="left" w:pos="1883"/>
        </w:tabs>
        <w:spacing w:line="240" w:lineRule="auto"/>
        <w:ind w:left="927" w:right="-96"/>
        <w:rPr>
          <w:rFonts w:ascii="Livvic" w:eastAsia="Livvic" w:hAnsi="Livvic" w:cs="Livvic"/>
          <w:sz w:val="24"/>
          <w:szCs w:val="24"/>
        </w:rPr>
      </w:pPr>
      <w:r w:rsidRPr="00CE37A0">
        <w:rPr>
          <w:rFonts w:ascii="Livvic" w:eastAsia="Livvic" w:hAnsi="Livvic" w:cs="Livvic"/>
          <w:sz w:val="24"/>
          <w:szCs w:val="24"/>
        </w:rPr>
        <w:t xml:space="preserve">Staff </w:t>
      </w:r>
      <w:r w:rsidR="00B34660" w:rsidRPr="00CE37A0">
        <w:rPr>
          <w:rFonts w:ascii="Livvic" w:eastAsia="Livvic" w:hAnsi="Livvic" w:cs="Livvic"/>
          <w:sz w:val="24"/>
          <w:szCs w:val="24"/>
        </w:rPr>
        <w:t xml:space="preserve">and other adults e.g. volunteers </w:t>
      </w:r>
      <w:r w:rsidRPr="00CE37A0">
        <w:rPr>
          <w:rFonts w:ascii="Livvic" w:eastAsia="Livvic" w:hAnsi="Livvic" w:cs="Livvic"/>
          <w:sz w:val="24"/>
          <w:szCs w:val="24"/>
        </w:rPr>
        <w:t xml:space="preserve">working with pupils, must only use school equipment to record images of pupils whether on or off site. </w:t>
      </w:r>
    </w:p>
    <w:p w14:paraId="4DFBA792" w14:textId="77777777" w:rsidR="00C95957" w:rsidRPr="00684C96" w:rsidRDefault="00C95957">
      <w:pPr>
        <w:pStyle w:val="Heading2"/>
        <w:widowControl w:val="0"/>
        <w:spacing w:before="40" w:after="0" w:line="240" w:lineRule="auto"/>
        <w:ind w:left="927"/>
        <w:rPr>
          <w:rFonts w:ascii="Livvic" w:eastAsia="Livvic" w:hAnsi="Livvic" w:cs="Livvic"/>
          <w:sz w:val="24"/>
          <w:szCs w:val="24"/>
          <w:u w:val="single"/>
        </w:rPr>
      </w:pPr>
      <w:bookmarkStart w:id="6" w:name="_4ioi3xwqh0ji" w:colFirst="0" w:colLast="0"/>
      <w:bookmarkEnd w:id="6"/>
    </w:p>
    <w:p w14:paraId="4A585FE2" w14:textId="77777777" w:rsidR="00C95957" w:rsidRPr="00684C96" w:rsidRDefault="00064771">
      <w:pPr>
        <w:pStyle w:val="Heading2"/>
        <w:widowControl w:val="0"/>
        <w:spacing w:before="40" w:after="0" w:line="240" w:lineRule="auto"/>
        <w:ind w:left="927"/>
        <w:rPr>
          <w:rFonts w:ascii="Livvic" w:eastAsia="Livvic" w:hAnsi="Livvic" w:cs="Livvic"/>
          <w:sz w:val="24"/>
          <w:szCs w:val="24"/>
          <w:u w:val="single"/>
        </w:rPr>
      </w:pPr>
      <w:bookmarkStart w:id="7" w:name="_bjwtd1fj1scl" w:colFirst="0" w:colLast="0"/>
      <w:bookmarkEnd w:id="7"/>
      <w:r w:rsidRPr="00684C96">
        <w:rPr>
          <w:rFonts w:ascii="Livvic" w:eastAsia="Livvic" w:hAnsi="Livvic" w:cs="Livvic"/>
          <w:sz w:val="24"/>
          <w:szCs w:val="24"/>
          <w:u w:val="single"/>
        </w:rPr>
        <w:t>Use of personal mobile devices (including phones)</w:t>
      </w:r>
    </w:p>
    <w:p w14:paraId="3B6344C2" w14:textId="77777777" w:rsidR="00C95957" w:rsidRPr="00684C96" w:rsidRDefault="00C95957">
      <w:pPr>
        <w:widowControl w:val="0"/>
        <w:spacing w:line="240" w:lineRule="auto"/>
        <w:rPr>
          <w:rFonts w:ascii="Livvic" w:eastAsia="Livvic" w:hAnsi="Livvic" w:cs="Livvic"/>
        </w:rPr>
      </w:pPr>
    </w:p>
    <w:p w14:paraId="6A519047" w14:textId="77777777" w:rsidR="00C95957" w:rsidRPr="00CE37A0" w:rsidRDefault="00064771" w:rsidP="00B34660">
      <w:pPr>
        <w:widowControl w:val="0"/>
        <w:tabs>
          <w:tab w:val="left" w:pos="1883"/>
        </w:tabs>
        <w:spacing w:line="240" w:lineRule="auto"/>
        <w:ind w:left="927" w:right="-96"/>
        <w:rPr>
          <w:rFonts w:ascii="Livvic" w:eastAsia="Livvic" w:hAnsi="Livvic" w:cs="Livvic"/>
          <w:sz w:val="24"/>
          <w:szCs w:val="24"/>
        </w:rPr>
      </w:pPr>
      <w:r w:rsidRPr="00CE37A0">
        <w:rPr>
          <w:rFonts w:ascii="Livvic" w:eastAsia="Livvic" w:hAnsi="Livvic" w:cs="Livvic"/>
          <w:sz w:val="24"/>
          <w:szCs w:val="24"/>
        </w:rPr>
        <w:t xml:space="preserve">The school allows staff, including temporary and peripatetic staff, and visitors to use personal mobile phones and devices </w:t>
      </w:r>
      <w:r w:rsidR="00B34660" w:rsidRPr="00CE37A0">
        <w:rPr>
          <w:rFonts w:ascii="Livvic" w:eastAsia="Livvic" w:hAnsi="Livvic" w:cs="Livvic"/>
          <w:sz w:val="24"/>
          <w:szCs w:val="24"/>
        </w:rPr>
        <w:t>with discretion and not while supervising children</w:t>
      </w:r>
      <w:r w:rsidRPr="00CE37A0">
        <w:rPr>
          <w:rFonts w:ascii="Livvic" w:eastAsia="Livvic" w:hAnsi="Livvic" w:cs="Livvic"/>
          <w:sz w:val="24"/>
          <w:szCs w:val="24"/>
        </w:rPr>
        <w:t xml:space="preserve">. Under no circumstance does the school allow a member of staff to contact a pupil using their personal device. </w:t>
      </w:r>
    </w:p>
    <w:p w14:paraId="5618F0C6" w14:textId="77777777" w:rsidR="00C95957" w:rsidRPr="00CE37A0" w:rsidRDefault="00C95957">
      <w:pPr>
        <w:widowControl w:val="0"/>
        <w:spacing w:line="240" w:lineRule="auto"/>
        <w:ind w:left="1211" w:right="-95" w:hanging="504"/>
        <w:rPr>
          <w:rFonts w:ascii="Livvic" w:eastAsia="Livvic" w:hAnsi="Livvic" w:cs="Livvic"/>
          <w:sz w:val="24"/>
          <w:szCs w:val="24"/>
        </w:rPr>
      </w:pPr>
    </w:p>
    <w:p w14:paraId="15D9B4DF" w14:textId="77777777" w:rsidR="00C95957" w:rsidRPr="00CE37A0" w:rsidRDefault="00064771" w:rsidP="00B34660">
      <w:pPr>
        <w:widowControl w:val="0"/>
        <w:spacing w:line="240" w:lineRule="auto"/>
        <w:ind w:left="927" w:right="-95"/>
        <w:rPr>
          <w:rFonts w:ascii="Livvic" w:eastAsia="Livvic" w:hAnsi="Livvic" w:cs="Livvic"/>
          <w:sz w:val="24"/>
          <w:szCs w:val="24"/>
        </w:rPr>
      </w:pPr>
      <w:r w:rsidRPr="00CE37A0">
        <w:rPr>
          <w:rFonts w:ascii="Livvic" w:eastAsia="Livvic" w:hAnsi="Livvic" w:cs="Livvic"/>
          <w:sz w:val="24"/>
          <w:szCs w:val="24"/>
        </w:rPr>
        <w:t xml:space="preserve">Parents/carers may only use personal mobile phones and devices in designated areas unless otherwise informed, e.g. for specific events and activities. </w:t>
      </w:r>
    </w:p>
    <w:p w14:paraId="5BFC99CA" w14:textId="77777777" w:rsidR="00B34660" w:rsidRPr="00684C96" w:rsidRDefault="00B34660">
      <w:pPr>
        <w:widowControl w:val="0"/>
        <w:spacing w:line="240" w:lineRule="auto"/>
        <w:ind w:left="927" w:right="-95" w:hanging="504"/>
        <w:rPr>
          <w:rFonts w:ascii="Livvic" w:eastAsia="Livvic" w:hAnsi="Livvic" w:cs="Livvic"/>
          <w:sz w:val="24"/>
          <w:szCs w:val="24"/>
          <w:shd w:val="clear" w:color="auto" w:fill="F79646"/>
        </w:rPr>
      </w:pPr>
    </w:p>
    <w:p w14:paraId="04A4BEDE" w14:textId="77777777" w:rsidR="00C95957" w:rsidRPr="00684C96" w:rsidRDefault="00B34660" w:rsidP="00B34660">
      <w:pPr>
        <w:widowControl w:val="0"/>
        <w:spacing w:line="240" w:lineRule="auto"/>
        <w:ind w:left="1026" w:right="-96"/>
        <w:jc w:val="both"/>
        <w:rPr>
          <w:rFonts w:ascii="Livvic" w:eastAsia="Livvic" w:hAnsi="Livvic" w:cs="Livvic"/>
          <w:sz w:val="24"/>
          <w:szCs w:val="24"/>
        </w:rPr>
      </w:pPr>
      <w:r w:rsidRPr="00684C96">
        <w:rPr>
          <w:rFonts w:ascii="Livvic" w:eastAsia="Livvic" w:hAnsi="Livvic" w:cs="Livvic"/>
          <w:sz w:val="24"/>
          <w:szCs w:val="24"/>
        </w:rPr>
        <w:t>As children in Year 6 are beginning to walk to and from school unaided, Year 6 p</w:t>
      </w:r>
      <w:r w:rsidR="00064771" w:rsidRPr="00684C96">
        <w:rPr>
          <w:rFonts w:ascii="Livvic" w:eastAsia="Livvic" w:hAnsi="Livvic" w:cs="Livvic"/>
          <w:sz w:val="24"/>
          <w:szCs w:val="24"/>
        </w:rPr>
        <w:t xml:space="preserve">upils are allowed to bring personal mobile devices/phones to school </w:t>
      </w:r>
      <w:r w:rsidRPr="00684C96">
        <w:rPr>
          <w:rFonts w:ascii="Livvic" w:eastAsia="Livvic" w:hAnsi="Livvic" w:cs="Livvic"/>
          <w:sz w:val="24"/>
          <w:szCs w:val="24"/>
        </w:rPr>
        <w:t>but both the pupil and their parent must have signed the acceptable use policy for mobile phones.  On arrival at the school, phones should be handed directly to staff in the office for safe keeping</w:t>
      </w:r>
      <w:r w:rsidR="00064771" w:rsidRPr="00684C96">
        <w:rPr>
          <w:rFonts w:ascii="Livvic" w:eastAsia="Livvic" w:hAnsi="Livvic" w:cs="Livvic"/>
          <w:sz w:val="24"/>
          <w:szCs w:val="24"/>
        </w:rPr>
        <w:t xml:space="preserve">. Under no circumstance should pupils use their personal mobile devices/phones to take images of </w:t>
      </w:r>
    </w:p>
    <w:p w14:paraId="3F3AEE04" w14:textId="77777777" w:rsidR="00B34660" w:rsidRPr="00684C96" w:rsidRDefault="00064771" w:rsidP="00B34660">
      <w:pPr>
        <w:widowControl w:val="0"/>
        <w:numPr>
          <w:ilvl w:val="0"/>
          <w:numId w:val="4"/>
        </w:numPr>
        <w:spacing w:line="240" w:lineRule="auto"/>
        <w:ind w:right="-95"/>
        <w:rPr>
          <w:rFonts w:ascii="Livvic" w:eastAsia="Livvic" w:hAnsi="Livvic" w:cs="Livvic"/>
          <w:sz w:val="24"/>
          <w:szCs w:val="24"/>
        </w:rPr>
      </w:pPr>
      <w:r w:rsidRPr="00684C96">
        <w:rPr>
          <w:rFonts w:ascii="Livvic" w:eastAsia="Livvic" w:hAnsi="Livvic" w:cs="Livvic"/>
          <w:sz w:val="24"/>
          <w:szCs w:val="24"/>
        </w:rPr>
        <w:t xml:space="preserve">any other pupil </w:t>
      </w:r>
    </w:p>
    <w:p w14:paraId="52C9DF1A" w14:textId="77777777" w:rsidR="00C95957" w:rsidRPr="00684C96" w:rsidRDefault="00064771" w:rsidP="00B34660">
      <w:pPr>
        <w:widowControl w:val="0"/>
        <w:numPr>
          <w:ilvl w:val="0"/>
          <w:numId w:val="4"/>
        </w:numPr>
        <w:spacing w:line="240" w:lineRule="auto"/>
        <w:ind w:right="-95"/>
        <w:rPr>
          <w:rFonts w:ascii="Livvic" w:eastAsia="Livvic" w:hAnsi="Livvic" w:cs="Livvic"/>
          <w:sz w:val="24"/>
          <w:szCs w:val="24"/>
        </w:rPr>
      </w:pPr>
      <w:r w:rsidRPr="00684C96">
        <w:rPr>
          <w:rFonts w:ascii="Livvic" w:eastAsia="Livvic" w:hAnsi="Livvic" w:cs="Livvic"/>
          <w:sz w:val="24"/>
          <w:szCs w:val="24"/>
        </w:rPr>
        <w:t xml:space="preserve">any member of staff </w:t>
      </w:r>
    </w:p>
    <w:p w14:paraId="2580C582" w14:textId="77777777" w:rsidR="00684C96" w:rsidRPr="00684C96" w:rsidRDefault="00684C96" w:rsidP="00B34660">
      <w:pPr>
        <w:widowControl w:val="0"/>
        <w:spacing w:line="240" w:lineRule="auto"/>
        <w:ind w:left="924" w:right="-96"/>
        <w:jc w:val="both"/>
        <w:rPr>
          <w:rFonts w:ascii="Livvic" w:eastAsia="Livvic" w:hAnsi="Livvic" w:cs="Livvic"/>
          <w:sz w:val="24"/>
          <w:szCs w:val="24"/>
        </w:rPr>
      </w:pPr>
    </w:p>
    <w:p w14:paraId="5825D6A1" w14:textId="77777777" w:rsidR="00C95957" w:rsidRPr="00684C96" w:rsidRDefault="00064771" w:rsidP="00B34660">
      <w:pPr>
        <w:widowControl w:val="0"/>
        <w:spacing w:line="240" w:lineRule="auto"/>
        <w:ind w:left="924" w:right="-96"/>
        <w:jc w:val="both"/>
        <w:rPr>
          <w:rFonts w:ascii="Livvic" w:eastAsia="Livvic" w:hAnsi="Livvic" w:cs="Livvic"/>
          <w:sz w:val="24"/>
          <w:szCs w:val="24"/>
        </w:rPr>
      </w:pPr>
      <w:r w:rsidRPr="00684C96">
        <w:rPr>
          <w:rFonts w:ascii="Livvic" w:eastAsia="Livvic" w:hAnsi="Livvic" w:cs="Livvic"/>
          <w:sz w:val="24"/>
          <w:szCs w:val="24"/>
        </w:rPr>
        <w:t>The school is not responsible for the loss, damage or theft of any personal mobile device that is brought into school.</w:t>
      </w:r>
    </w:p>
    <w:p w14:paraId="3EA7C67D" w14:textId="77777777" w:rsidR="00C95957" w:rsidRDefault="00C95957">
      <w:pPr>
        <w:widowControl w:val="0"/>
        <w:tabs>
          <w:tab w:val="left" w:pos="1883"/>
        </w:tabs>
        <w:spacing w:line="240" w:lineRule="auto"/>
        <w:ind w:left="924" w:right="-96"/>
        <w:rPr>
          <w:rFonts w:ascii="Livvic" w:eastAsia="Livvic" w:hAnsi="Livvic" w:cs="Livvic"/>
          <w:sz w:val="24"/>
          <w:szCs w:val="24"/>
        </w:rPr>
      </w:pPr>
      <w:bookmarkStart w:id="8" w:name="_hma8jbbsay0x" w:colFirst="0" w:colLast="0"/>
      <w:bookmarkEnd w:id="8"/>
    </w:p>
    <w:p w14:paraId="457687BF" w14:textId="77777777" w:rsidR="00B34660" w:rsidRDefault="00B34660">
      <w:pPr>
        <w:pStyle w:val="Heading2"/>
        <w:widowControl w:val="0"/>
        <w:spacing w:before="40" w:after="0" w:line="240" w:lineRule="auto"/>
        <w:ind w:left="927"/>
        <w:rPr>
          <w:rFonts w:ascii="Livvic" w:eastAsia="Livvic" w:hAnsi="Livvic" w:cs="Livvic"/>
          <w:sz w:val="24"/>
          <w:szCs w:val="24"/>
          <w:u w:val="single"/>
        </w:rPr>
      </w:pPr>
      <w:bookmarkStart w:id="9" w:name="_2s8eyo1" w:colFirst="0" w:colLast="0"/>
      <w:bookmarkEnd w:id="9"/>
    </w:p>
    <w:p w14:paraId="6F427829" w14:textId="77777777" w:rsidR="00C95957" w:rsidRPr="00684C96" w:rsidRDefault="00064771">
      <w:pPr>
        <w:pStyle w:val="Heading2"/>
        <w:widowControl w:val="0"/>
        <w:spacing w:before="40" w:after="0" w:line="240" w:lineRule="auto"/>
        <w:ind w:left="927"/>
        <w:rPr>
          <w:rFonts w:ascii="Livvic" w:eastAsia="Livvic" w:hAnsi="Livvic" w:cs="Livvic"/>
          <w:sz w:val="24"/>
          <w:szCs w:val="24"/>
          <w:u w:val="single"/>
        </w:rPr>
      </w:pPr>
      <w:r w:rsidRPr="00684C96">
        <w:rPr>
          <w:rFonts w:ascii="Livvic" w:eastAsia="Livvic" w:hAnsi="Livvic" w:cs="Livvic"/>
          <w:sz w:val="24"/>
          <w:szCs w:val="24"/>
          <w:u w:val="single"/>
        </w:rPr>
        <w:t>Reporting incidents, abuse and inappropriate material</w:t>
      </w:r>
    </w:p>
    <w:p w14:paraId="6408AB90" w14:textId="77777777" w:rsidR="00C95957" w:rsidRPr="00684C96" w:rsidRDefault="00C95957">
      <w:pPr>
        <w:widowControl w:val="0"/>
        <w:spacing w:line="240" w:lineRule="auto"/>
        <w:rPr>
          <w:rFonts w:ascii="Livvic" w:eastAsia="Livvic" w:hAnsi="Livvic" w:cs="Livvic"/>
        </w:rPr>
      </w:pPr>
    </w:p>
    <w:p w14:paraId="3BAA9817" w14:textId="77777777" w:rsidR="00C95957" w:rsidRPr="00684C96" w:rsidRDefault="00064771" w:rsidP="00B34660">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There may be occasions in school when either a pupil or an adult receives an offensive, abusive or inappropriate message or accidentally accesses upsetting or abusive material. When such a situation occurs</w:t>
      </w:r>
      <w:r w:rsidR="00B34660" w:rsidRPr="00684C96">
        <w:rPr>
          <w:rFonts w:ascii="Livvic" w:eastAsia="Livvic" w:hAnsi="Livvic" w:cs="Livvic"/>
          <w:sz w:val="24"/>
          <w:szCs w:val="24"/>
        </w:rPr>
        <w:t>,</w:t>
      </w:r>
      <w:r w:rsidRPr="00684C96">
        <w:rPr>
          <w:rFonts w:ascii="Livvic" w:eastAsia="Livvic" w:hAnsi="Livvic" w:cs="Livvic"/>
          <w:sz w:val="24"/>
          <w:szCs w:val="24"/>
        </w:rPr>
        <w:t xml:space="preserve"> the pupil or adult must report the incident immediately to the first available member of </w:t>
      </w:r>
      <w:r w:rsidR="00B34660" w:rsidRPr="00684C96">
        <w:rPr>
          <w:rFonts w:ascii="Livvic" w:eastAsia="Livvic" w:hAnsi="Livvic" w:cs="Livvic"/>
          <w:sz w:val="24"/>
          <w:szCs w:val="24"/>
        </w:rPr>
        <w:lastRenderedPageBreak/>
        <w:t>senior staff or the head teacher</w:t>
      </w:r>
      <w:r w:rsidRPr="00684C96">
        <w:rPr>
          <w:rFonts w:ascii="Livvic" w:eastAsia="Livvic" w:hAnsi="Livvic" w:cs="Livvic"/>
          <w:sz w:val="24"/>
          <w:szCs w:val="24"/>
        </w:rPr>
        <w:t xml:space="preserve">.  Where such an incident may lead to significant harm, safeguarding procedures should be followed.  The school takes the reporting of such incidents seriously and where judged necessary, </w:t>
      </w:r>
      <w:r w:rsidR="00671FF4">
        <w:rPr>
          <w:rFonts w:ascii="Livvic" w:eastAsia="Livvic" w:hAnsi="Livvic" w:cs="Livvic"/>
          <w:sz w:val="24"/>
          <w:szCs w:val="24"/>
        </w:rPr>
        <w:t xml:space="preserve">Mrs Clare James </w:t>
      </w:r>
      <w:r w:rsidRPr="00684C96">
        <w:rPr>
          <w:rFonts w:ascii="Livvic" w:eastAsia="Livvic" w:hAnsi="Livvic" w:cs="Livvic"/>
          <w:sz w:val="24"/>
          <w:szCs w:val="24"/>
        </w:rPr>
        <w:t>will refer details to social care or the police.</w:t>
      </w:r>
    </w:p>
    <w:p w14:paraId="1A998FF6" w14:textId="77777777" w:rsidR="00C95957" w:rsidRPr="00684C96" w:rsidRDefault="00C95957" w:rsidP="00B34660">
      <w:pPr>
        <w:widowControl w:val="0"/>
        <w:tabs>
          <w:tab w:val="left" w:pos="1883"/>
        </w:tabs>
        <w:spacing w:line="240" w:lineRule="auto"/>
        <w:ind w:left="927" w:right="-96"/>
        <w:rPr>
          <w:rFonts w:ascii="Livvic" w:eastAsia="Livvic" w:hAnsi="Livvic" w:cs="Livvic"/>
          <w:sz w:val="24"/>
          <w:szCs w:val="24"/>
        </w:rPr>
      </w:pPr>
    </w:p>
    <w:p w14:paraId="10348F89" w14:textId="77777777" w:rsidR="00C95957" w:rsidRPr="00684C96" w:rsidRDefault="00064771">
      <w:pPr>
        <w:pStyle w:val="Heading1"/>
        <w:keepNext w:val="0"/>
        <w:keepLines w:val="0"/>
        <w:widowControl w:val="0"/>
        <w:numPr>
          <w:ilvl w:val="0"/>
          <w:numId w:val="3"/>
        </w:numPr>
        <w:spacing w:before="0" w:after="0" w:line="240" w:lineRule="auto"/>
        <w:ind w:left="924" w:hanging="357"/>
        <w:rPr>
          <w:rFonts w:ascii="Livvic" w:eastAsia="Livvic" w:hAnsi="Livvic" w:cs="Livvic"/>
          <w:b/>
          <w:sz w:val="24"/>
          <w:szCs w:val="24"/>
        </w:rPr>
      </w:pPr>
      <w:bookmarkStart w:id="10" w:name="_17dp8vu" w:colFirst="0" w:colLast="0"/>
      <w:bookmarkEnd w:id="10"/>
      <w:r w:rsidRPr="00684C96">
        <w:rPr>
          <w:rFonts w:ascii="Livvic" w:eastAsia="Livvic" w:hAnsi="Livvic" w:cs="Livvic"/>
          <w:b/>
          <w:sz w:val="24"/>
          <w:szCs w:val="24"/>
        </w:rPr>
        <w:t>Curriculum</w:t>
      </w:r>
    </w:p>
    <w:p w14:paraId="4B7332F7" w14:textId="77777777" w:rsidR="00C95957" w:rsidRPr="00684C96" w:rsidRDefault="00C95957">
      <w:pPr>
        <w:widowControl w:val="0"/>
        <w:tabs>
          <w:tab w:val="left" w:pos="993"/>
        </w:tabs>
        <w:spacing w:line="240" w:lineRule="auto"/>
        <w:ind w:left="567" w:right="-95"/>
        <w:rPr>
          <w:rFonts w:ascii="Livvic" w:eastAsia="Livvic" w:hAnsi="Livvic" w:cs="Livvic"/>
          <w:sz w:val="24"/>
          <w:szCs w:val="24"/>
        </w:rPr>
      </w:pPr>
    </w:p>
    <w:p w14:paraId="1D77106A" w14:textId="77777777" w:rsidR="00C95957" w:rsidRPr="00684C96" w:rsidRDefault="00064771" w:rsidP="0057460D">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 xml:space="preserve">Online safety is fully embedded within our curriculum. The school provides a comprehensive age appropriate curriculum for online safety which enables pupils to become informed, safe and responsible. </w:t>
      </w:r>
      <w:r w:rsidR="0057460D" w:rsidRPr="00684C96">
        <w:rPr>
          <w:rFonts w:ascii="Livvic" w:eastAsia="Livvic" w:hAnsi="Livvic" w:cs="Livvic"/>
          <w:sz w:val="24"/>
          <w:szCs w:val="24"/>
        </w:rPr>
        <w:t xml:space="preserve"> </w:t>
      </w:r>
      <w:r w:rsidRPr="00684C96">
        <w:rPr>
          <w:rFonts w:ascii="Livvic" w:eastAsia="Livvic" w:hAnsi="Livvic" w:cs="Livvic"/>
          <w:sz w:val="24"/>
          <w:szCs w:val="24"/>
        </w:rPr>
        <w:t xml:space="preserve">The curriculum is flexible and can respond to any immediate online safety issues and risks as they emerge. </w:t>
      </w:r>
    </w:p>
    <w:p w14:paraId="7BBD6E72" w14:textId="77777777" w:rsidR="00C95957" w:rsidRDefault="00C95957">
      <w:pPr>
        <w:widowControl w:val="0"/>
        <w:tabs>
          <w:tab w:val="left" w:pos="0"/>
        </w:tabs>
        <w:spacing w:line="240" w:lineRule="auto"/>
        <w:ind w:left="567" w:right="-96"/>
        <w:rPr>
          <w:rFonts w:ascii="Livvic" w:eastAsia="Livvic" w:hAnsi="Livvic" w:cs="Livvic"/>
          <w:sz w:val="23"/>
          <w:szCs w:val="23"/>
        </w:rPr>
      </w:pPr>
    </w:p>
    <w:p w14:paraId="2D43179B" w14:textId="77777777" w:rsidR="00C95957" w:rsidRPr="00684C96" w:rsidRDefault="00064771">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It is necessary for pupils to develop skills of critical awareness, digital resilience and good online citizenship to enable them to use internet, mobile and digital technologies safely and responsibly.  Pupils are taught to recognise the creative, collaborative, cultural, economic and educational opportunities provided by the internet, mobile and digital technologies. Curriculum work will also include areas such as:</w:t>
      </w:r>
    </w:p>
    <w:p w14:paraId="01ED6975" w14:textId="77777777" w:rsidR="00C95957" w:rsidRPr="00684C96" w:rsidRDefault="00C95957">
      <w:pPr>
        <w:widowControl w:val="0"/>
        <w:tabs>
          <w:tab w:val="left" w:pos="1883"/>
        </w:tabs>
        <w:spacing w:line="240" w:lineRule="auto"/>
        <w:ind w:left="1440" w:right="-96"/>
        <w:rPr>
          <w:rFonts w:ascii="Livvic" w:eastAsia="Livvic" w:hAnsi="Livvic" w:cs="Livvic"/>
          <w:sz w:val="24"/>
          <w:szCs w:val="24"/>
        </w:rPr>
      </w:pPr>
    </w:p>
    <w:p w14:paraId="0BF3604F" w14:textId="77777777" w:rsidR="00C95957" w:rsidRPr="00684C96" w:rsidRDefault="00064771">
      <w:pPr>
        <w:widowControl w:val="0"/>
        <w:numPr>
          <w:ilvl w:val="0"/>
          <w:numId w:val="18"/>
        </w:numPr>
        <w:spacing w:line="240" w:lineRule="auto"/>
        <w:ind w:left="1383" w:right="-96" w:hanging="357"/>
        <w:rPr>
          <w:rFonts w:ascii="Livvic" w:eastAsia="Livvic" w:hAnsi="Livvic" w:cs="Livvic"/>
          <w:sz w:val="24"/>
          <w:szCs w:val="24"/>
        </w:rPr>
      </w:pPr>
      <w:r w:rsidRPr="00684C96">
        <w:rPr>
          <w:rFonts w:ascii="Livvic" w:eastAsia="Livvic" w:hAnsi="Livvic" w:cs="Livvic"/>
          <w:sz w:val="24"/>
          <w:szCs w:val="24"/>
        </w:rPr>
        <w:t>Understanding how to use the internet, mobile and digital technologies in a balanced and appropriate way to avoid negative impact on wellbeing, e.g. regulated screen time and diverse online activity</w:t>
      </w:r>
    </w:p>
    <w:p w14:paraId="12C27006" w14:textId="77777777" w:rsidR="00C95957" w:rsidRPr="00684C96" w:rsidRDefault="00C95957">
      <w:pPr>
        <w:widowControl w:val="0"/>
        <w:spacing w:line="240" w:lineRule="auto"/>
        <w:ind w:left="1080" w:right="-96" w:hanging="504"/>
        <w:rPr>
          <w:rFonts w:ascii="Livvic" w:eastAsia="Livvic" w:hAnsi="Livvic" w:cs="Livvic"/>
          <w:sz w:val="24"/>
          <w:szCs w:val="24"/>
        </w:rPr>
      </w:pPr>
    </w:p>
    <w:p w14:paraId="48505EED" w14:textId="77777777" w:rsidR="00C95957" w:rsidRPr="00684C96" w:rsidRDefault="00064771">
      <w:pPr>
        <w:widowControl w:val="0"/>
        <w:numPr>
          <w:ilvl w:val="0"/>
          <w:numId w:val="18"/>
        </w:numPr>
        <w:spacing w:line="240" w:lineRule="auto"/>
        <w:ind w:left="1383" w:right="-96" w:hanging="357"/>
        <w:rPr>
          <w:rFonts w:ascii="Livvic" w:eastAsia="Livvic" w:hAnsi="Livvic" w:cs="Livvic"/>
          <w:sz w:val="24"/>
          <w:szCs w:val="24"/>
        </w:rPr>
      </w:pPr>
      <w:r w:rsidRPr="00684C96">
        <w:rPr>
          <w:rFonts w:ascii="Livvic" w:eastAsia="Livvic" w:hAnsi="Livvic" w:cs="Livvic"/>
          <w:sz w:val="24"/>
          <w:szCs w:val="24"/>
        </w:rPr>
        <w:t>Learning how to develop a positive online reputation and enhance future opportunities e.g. in relationships and employment</w:t>
      </w:r>
    </w:p>
    <w:p w14:paraId="4E568300" w14:textId="77777777" w:rsidR="00C95957" w:rsidRPr="00684C96" w:rsidRDefault="00C95957">
      <w:pPr>
        <w:widowControl w:val="0"/>
        <w:spacing w:line="240" w:lineRule="auto"/>
        <w:ind w:left="1781" w:right="-96" w:hanging="504"/>
        <w:rPr>
          <w:rFonts w:ascii="Livvic" w:eastAsia="Livvic" w:hAnsi="Livvic" w:cs="Livvic"/>
          <w:sz w:val="24"/>
          <w:szCs w:val="24"/>
        </w:rPr>
      </w:pPr>
    </w:p>
    <w:p w14:paraId="67EC7183" w14:textId="77777777" w:rsidR="00C95957" w:rsidRPr="00684C96" w:rsidRDefault="00064771">
      <w:pPr>
        <w:widowControl w:val="0"/>
        <w:numPr>
          <w:ilvl w:val="0"/>
          <w:numId w:val="18"/>
        </w:numPr>
        <w:spacing w:line="240" w:lineRule="auto"/>
        <w:ind w:right="-96"/>
        <w:jc w:val="both"/>
        <w:rPr>
          <w:sz w:val="24"/>
          <w:szCs w:val="24"/>
        </w:rPr>
      </w:pPr>
      <w:r w:rsidRPr="00684C96">
        <w:rPr>
          <w:rFonts w:ascii="Livvic" w:eastAsia="Livvic" w:hAnsi="Livvic" w:cs="Livvic"/>
          <w:sz w:val="24"/>
          <w:szCs w:val="24"/>
        </w:rPr>
        <w:t>Developing critical thinking skills and the confidence to challenge and question what they see and read in relation to online content e.g. recognising fake news and extremism, understanding commercial manipulation, maintaining an authentic sense of self that is resilient to online pressure, learning how easy it is to lie online (i.e. users may not be who they say they are and may have ulterior motives</w:t>
      </w:r>
      <w:r w:rsidR="00684C96" w:rsidRPr="00684C96">
        <w:rPr>
          <w:rFonts w:ascii="Livvic" w:eastAsia="Livvic" w:hAnsi="Livvic" w:cs="Livvic"/>
          <w:sz w:val="24"/>
          <w:szCs w:val="24"/>
        </w:rPr>
        <w:t>.)</w:t>
      </w:r>
      <w:r w:rsidRPr="00684C96">
        <w:rPr>
          <w:rFonts w:ascii="Livvic" w:eastAsia="Livvic" w:hAnsi="Livvic" w:cs="Livvic"/>
        </w:rPr>
        <w:t xml:space="preserve">  </w:t>
      </w:r>
      <w:r w:rsidRPr="00684C96">
        <w:rPr>
          <w:rFonts w:ascii="Livvic" w:eastAsia="Livvic" w:hAnsi="Livvic" w:cs="Livvic"/>
          <w:sz w:val="24"/>
          <w:szCs w:val="24"/>
        </w:rPr>
        <w:t>Understanding the dangers of giving out personal details online and the importance of maintaining maximum privacy online</w:t>
      </w:r>
    </w:p>
    <w:p w14:paraId="74CB989C" w14:textId="77777777" w:rsidR="00C95957" w:rsidRPr="00684C96" w:rsidRDefault="00C95957">
      <w:pPr>
        <w:widowControl w:val="0"/>
        <w:spacing w:line="240" w:lineRule="auto"/>
        <w:ind w:left="1781" w:right="-96" w:hanging="504"/>
        <w:jc w:val="both"/>
        <w:rPr>
          <w:rFonts w:ascii="Livvic" w:eastAsia="Livvic" w:hAnsi="Livvic" w:cs="Livvic"/>
          <w:sz w:val="24"/>
          <w:szCs w:val="24"/>
        </w:rPr>
      </w:pPr>
    </w:p>
    <w:p w14:paraId="41AA99B3" w14:textId="77777777" w:rsidR="00C95957" w:rsidRPr="00684C96" w:rsidRDefault="00064771">
      <w:pPr>
        <w:widowControl w:val="0"/>
        <w:numPr>
          <w:ilvl w:val="0"/>
          <w:numId w:val="18"/>
        </w:numPr>
        <w:spacing w:line="240" w:lineRule="auto"/>
        <w:ind w:right="-96"/>
        <w:rPr>
          <w:rFonts w:ascii="Livvic" w:eastAsia="Livvic" w:hAnsi="Livvic" w:cs="Livvic"/>
          <w:sz w:val="24"/>
          <w:szCs w:val="24"/>
        </w:rPr>
      </w:pPr>
      <w:r w:rsidRPr="00684C96">
        <w:rPr>
          <w:rFonts w:ascii="Livvic" w:eastAsia="Livvic" w:hAnsi="Livvic" w:cs="Livvic"/>
          <w:sz w:val="24"/>
          <w:szCs w:val="24"/>
        </w:rPr>
        <w:t>Thinking carefully b</w:t>
      </w:r>
      <w:r w:rsidR="00684C96" w:rsidRPr="00684C96">
        <w:rPr>
          <w:rFonts w:ascii="Livvic" w:eastAsia="Livvic" w:hAnsi="Livvic" w:cs="Livvic"/>
          <w:sz w:val="24"/>
          <w:szCs w:val="24"/>
        </w:rPr>
        <w:t xml:space="preserve">efore placing images online, </w:t>
      </w:r>
      <w:r w:rsidRPr="00684C96">
        <w:rPr>
          <w:rFonts w:ascii="Livvic" w:eastAsia="Livvic" w:hAnsi="Livvic" w:cs="Livvic"/>
          <w:sz w:val="24"/>
          <w:szCs w:val="24"/>
        </w:rPr>
        <w:t>considering their appropriateness and understanding the importance of gaining consent before posting photographs of others</w:t>
      </w:r>
      <w:r w:rsidR="00684C96" w:rsidRPr="00684C96">
        <w:rPr>
          <w:rFonts w:ascii="Livvic" w:eastAsia="Livvic" w:hAnsi="Livvic" w:cs="Livvic"/>
          <w:sz w:val="24"/>
          <w:szCs w:val="24"/>
        </w:rPr>
        <w:t>.</w:t>
      </w:r>
    </w:p>
    <w:p w14:paraId="48D739C6" w14:textId="77777777" w:rsidR="00C95957" w:rsidRPr="00684C96" w:rsidRDefault="00C95957">
      <w:pPr>
        <w:widowControl w:val="0"/>
        <w:spacing w:line="240" w:lineRule="auto"/>
        <w:ind w:left="1781" w:right="-96" w:hanging="504"/>
        <w:rPr>
          <w:rFonts w:ascii="Livvic" w:eastAsia="Livvic" w:hAnsi="Livvic" w:cs="Livvic"/>
          <w:sz w:val="24"/>
          <w:szCs w:val="24"/>
        </w:rPr>
      </w:pPr>
    </w:p>
    <w:p w14:paraId="03D0414B" w14:textId="77777777" w:rsidR="00C95957" w:rsidRPr="00684C96" w:rsidRDefault="00064771">
      <w:pPr>
        <w:widowControl w:val="0"/>
        <w:numPr>
          <w:ilvl w:val="0"/>
          <w:numId w:val="18"/>
        </w:numPr>
        <w:tabs>
          <w:tab w:val="left" w:pos="1134"/>
        </w:tabs>
        <w:spacing w:line="240" w:lineRule="auto"/>
        <w:ind w:right="-96"/>
        <w:rPr>
          <w:rFonts w:ascii="Livvic" w:eastAsia="Livvic" w:hAnsi="Livvic" w:cs="Livvic"/>
          <w:sz w:val="24"/>
          <w:szCs w:val="24"/>
        </w:rPr>
      </w:pPr>
      <w:r w:rsidRPr="00684C96">
        <w:rPr>
          <w:rFonts w:ascii="Livvic" w:eastAsia="Livvic" w:hAnsi="Livvic" w:cs="Livvic"/>
          <w:sz w:val="24"/>
          <w:szCs w:val="24"/>
        </w:rPr>
        <w:t>Understanding the permanency of all online postings and conversations</w:t>
      </w:r>
    </w:p>
    <w:p w14:paraId="67657DFC" w14:textId="77777777" w:rsidR="00C95957" w:rsidRPr="00684C96" w:rsidRDefault="00C95957">
      <w:pPr>
        <w:widowControl w:val="0"/>
        <w:spacing w:line="240" w:lineRule="auto"/>
        <w:rPr>
          <w:rFonts w:ascii="Livvic" w:eastAsia="Livvic" w:hAnsi="Livvic" w:cs="Livvic"/>
        </w:rPr>
      </w:pPr>
    </w:p>
    <w:p w14:paraId="3B9F1F0A" w14:textId="77777777" w:rsidR="00C95957" w:rsidRPr="00684C96" w:rsidRDefault="00064771">
      <w:pPr>
        <w:widowControl w:val="0"/>
        <w:numPr>
          <w:ilvl w:val="0"/>
          <w:numId w:val="8"/>
        </w:numPr>
        <w:tabs>
          <w:tab w:val="left" w:pos="1134"/>
        </w:tabs>
        <w:spacing w:line="240" w:lineRule="auto"/>
        <w:ind w:right="-96"/>
        <w:rPr>
          <w:rFonts w:ascii="Livvic" w:eastAsia="Livvic" w:hAnsi="Livvic" w:cs="Livvic"/>
          <w:sz w:val="24"/>
          <w:szCs w:val="24"/>
        </w:rPr>
      </w:pPr>
      <w:r w:rsidRPr="00684C96">
        <w:rPr>
          <w:rFonts w:ascii="Livvic" w:eastAsia="Livvic" w:hAnsi="Livvic" w:cs="Livvic"/>
          <w:sz w:val="24"/>
          <w:szCs w:val="24"/>
        </w:rPr>
        <w:t xml:space="preserve">Understanding relevant legislation, including copyright, and the importance of respecting other people’s information, reputation and images. </w:t>
      </w:r>
    </w:p>
    <w:p w14:paraId="62768B16" w14:textId="77777777" w:rsidR="00C95957" w:rsidRPr="00684C96" w:rsidRDefault="00C95957">
      <w:pPr>
        <w:widowControl w:val="0"/>
        <w:tabs>
          <w:tab w:val="left" w:pos="1134"/>
        </w:tabs>
        <w:spacing w:line="240" w:lineRule="auto"/>
        <w:ind w:left="1386" w:right="-96" w:hanging="504"/>
        <w:rPr>
          <w:rFonts w:ascii="Livvic" w:eastAsia="Livvic" w:hAnsi="Livvic" w:cs="Livvic"/>
          <w:sz w:val="24"/>
          <w:szCs w:val="24"/>
        </w:rPr>
      </w:pPr>
    </w:p>
    <w:p w14:paraId="78C2BDA1" w14:textId="77777777" w:rsidR="00C95957" w:rsidRPr="00CE37A0" w:rsidRDefault="00064771" w:rsidP="00CE37A0">
      <w:pPr>
        <w:widowControl w:val="0"/>
        <w:numPr>
          <w:ilvl w:val="0"/>
          <w:numId w:val="18"/>
        </w:numPr>
        <w:tabs>
          <w:tab w:val="left" w:pos="1134"/>
        </w:tabs>
        <w:spacing w:line="240" w:lineRule="auto"/>
        <w:ind w:right="-95"/>
        <w:jc w:val="both"/>
        <w:rPr>
          <w:rFonts w:ascii="Livvic" w:eastAsia="Livvic" w:hAnsi="Livvic" w:cs="Livvic"/>
          <w:sz w:val="24"/>
          <w:szCs w:val="24"/>
        </w:rPr>
      </w:pPr>
      <w:r w:rsidRPr="00684C96">
        <w:rPr>
          <w:rFonts w:ascii="Livvic" w:eastAsia="Livvic" w:hAnsi="Livvic" w:cs="Livvic"/>
          <w:sz w:val="24"/>
          <w:szCs w:val="24"/>
        </w:rPr>
        <w:t>Understanding the importance of online respect and what constitutes cyberbullying, how to avoid it, the impact it has and how to access help.</w:t>
      </w:r>
      <w:bookmarkStart w:id="11" w:name="_3rdcrjn" w:colFirst="0" w:colLast="0"/>
      <w:bookmarkEnd w:id="11"/>
    </w:p>
    <w:p w14:paraId="61F1C63E" w14:textId="77777777" w:rsidR="00CF417A" w:rsidRDefault="00CF417A">
      <w:pPr>
        <w:widowControl w:val="0"/>
        <w:tabs>
          <w:tab w:val="left" w:pos="1883"/>
        </w:tabs>
        <w:spacing w:line="240" w:lineRule="auto"/>
        <w:ind w:left="927" w:right="-96"/>
        <w:rPr>
          <w:rFonts w:ascii="Livvic" w:eastAsia="Livvic" w:hAnsi="Livvic" w:cs="Livvic"/>
          <w:sz w:val="24"/>
          <w:szCs w:val="24"/>
        </w:rPr>
      </w:pPr>
    </w:p>
    <w:p w14:paraId="134F2300" w14:textId="77777777" w:rsidR="00CF417A" w:rsidRDefault="00CF417A">
      <w:pPr>
        <w:widowControl w:val="0"/>
        <w:tabs>
          <w:tab w:val="left" w:pos="1883"/>
        </w:tabs>
        <w:spacing w:line="240" w:lineRule="auto"/>
        <w:ind w:left="927" w:right="-96"/>
        <w:rPr>
          <w:rFonts w:ascii="Livvic" w:eastAsia="Livvic" w:hAnsi="Livvic" w:cs="Livvic"/>
          <w:sz w:val="24"/>
          <w:szCs w:val="24"/>
        </w:rPr>
      </w:pPr>
    </w:p>
    <w:p w14:paraId="5DFE6EBF" w14:textId="77777777" w:rsidR="00C95957" w:rsidRPr="00684C96" w:rsidRDefault="00064771">
      <w:pPr>
        <w:pStyle w:val="Heading1"/>
        <w:keepNext w:val="0"/>
        <w:keepLines w:val="0"/>
        <w:widowControl w:val="0"/>
        <w:numPr>
          <w:ilvl w:val="0"/>
          <w:numId w:val="3"/>
        </w:numPr>
        <w:spacing w:before="0" w:after="0" w:line="240" w:lineRule="auto"/>
        <w:rPr>
          <w:rFonts w:ascii="Livvic" w:eastAsia="Livvic" w:hAnsi="Livvic" w:cs="Livvic"/>
          <w:b/>
          <w:sz w:val="24"/>
          <w:szCs w:val="24"/>
        </w:rPr>
      </w:pPr>
      <w:bookmarkStart w:id="12" w:name="_26in1rg" w:colFirst="0" w:colLast="0"/>
      <w:bookmarkEnd w:id="12"/>
      <w:r w:rsidRPr="00684C96">
        <w:rPr>
          <w:rFonts w:ascii="Livvic" w:eastAsia="Livvic" w:hAnsi="Livvic" w:cs="Livvic"/>
          <w:b/>
          <w:sz w:val="24"/>
          <w:szCs w:val="24"/>
        </w:rPr>
        <w:t>Working in Partnership with Parents/Carers</w:t>
      </w:r>
    </w:p>
    <w:p w14:paraId="04EB74A0" w14:textId="77777777" w:rsidR="00C95957" w:rsidRPr="00684C96" w:rsidRDefault="00C95957">
      <w:pPr>
        <w:widowControl w:val="0"/>
        <w:tabs>
          <w:tab w:val="left" w:pos="0"/>
        </w:tabs>
        <w:spacing w:line="240" w:lineRule="auto"/>
        <w:ind w:left="567" w:right="-95"/>
        <w:rPr>
          <w:rFonts w:ascii="Livvic" w:eastAsia="Livvic" w:hAnsi="Livvic" w:cs="Livvic"/>
          <w:sz w:val="24"/>
          <w:szCs w:val="24"/>
        </w:rPr>
      </w:pPr>
    </w:p>
    <w:p w14:paraId="57E5CC6E" w14:textId="77777777" w:rsidR="00C95957" w:rsidRPr="00684C96" w:rsidRDefault="00064771">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 xml:space="preserve">The school works closely with families to help ensure that children can use internet, mobile and digital technologies safely and responsibly both at home and school. The support of parents/carers is essential to implement the online safety policy effectively and help keep children safe. </w:t>
      </w:r>
    </w:p>
    <w:p w14:paraId="25E07B8B" w14:textId="77777777" w:rsidR="00C95957" w:rsidRPr="00684C96" w:rsidRDefault="00064771" w:rsidP="00CE37A0">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It is important that parents/carers understand the crucial role they play in this process. The school seeks to regularly consult and discuss online safety with parents/carers and seeks to promote a wide understanding of the benefits of new technologies and associated risks.  The school provides regular updated online safety information through the school website,</w:t>
      </w:r>
      <w:r w:rsidR="00CE37A0">
        <w:rPr>
          <w:rFonts w:ascii="Livvic" w:eastAsia="Livvic" w:hAnsi="Livvic" w:cs="Livvic"/>
          <w:sz w:val="24"/>
          <w:szCs w:val="24"/>
        </w:rPr>
        <w:t xml:space="preserve"> newsletters and by other means</w:t>
      </w:r>
    </w:p>
    <w:p w14:paraId="2FF04655" w14:textId="77777777" w:rsidR="00C95957" w:rsidRPr="00CE37A0" w:rsidRDefault="00064771">
      <w:pPr>
        <w:widowControl w:val="0"/>
        <w:tabs>
          <w:tab w:val="left" w:pos="1883"/>
        </w:tabs>
        <w:spacing w:line="240" w:lineRule="auto"/>
        <w:ind w:left="927" w:right="-96"/>
        <w:rPr>
          <w:rFonts w:ascii="Livvic" w:eastAsia="Livvic" w:hAnsi="Livvic" w:cs="Livvic"/>
          <w:sz w:val="24"/>
          <w:szCs w:val="24"/>
        </w:rPr>
      </w:pPr>
      <w:r w:rsidRPr="00CE37A0">
        <w:rPr>
          <w:rFonts w:ascii="Livvic" w:eastAsia="Livvic" w:hAnsi="Livvic" w:cs="Livvic"/>
          <w:sz w:val="24"/>
          <w:szCs w:val="24"/>
        </w:rPr>
        <w:lastRenderedPageBreak/>
        <w:t xml:space="preserve">Parents/carers are asked on an annual basis to read, discuss and co-sign with each child the Acceptable Use Agreement.  The Acceptable Use Agreement explains the school’s expectations and pupil and parent/carer responsibilities. </w:t>
      </w:r>
    </w:p>
    <w:p w14:paraId="2FC7059E" w14:textId="77777777" w:rsidR="00C95957" w:rsidRPr="00684C96" w:rsidRDefault="00C95957">
      <w:pPr>
        <w:widowControl w:val="0"/>
        <w:tabs>
          <w:tab w:val="left" w:pos="2440"/>
        </w:tabs>
        <w:spacing w:line="246" w:lineRule="auto"/>
        <w:ind w:left="567" w:right="-95"/>
        <w:rPr>
          <w:rFonts w:ascii="Livvic" w:eastAsia="Livvic" w:hAnsi="Livvic" w:cs="Livvic"/>
          <w:sz w:val="24"/>
          <w:szCs w:val="24"/>
        </w:rPr>
      </w:pPr>
    </w:p>
    <w:p w14:paraId="012F56F8" w14:textId="77777777" w:rsidR="00C95957" w:rsidRPr="00684C96" w:rsidRDefault="00064771">
      <w:pPr>
        <w:pStyle w:val="Heading1"/>
        <w:keepNext w:val="0"/>
        <w:keepLines w:val="0"/>
        <w:widowControl w:val="0"/>
        <w:numPr>
          <w:ilvl w:val="0"/>
          <w:numId w:val="3"/>
        </w:numPr>
        <w:spacing w:before="0" w:after="0" w:line="240" w:lineRule="auto"/>
        <w:rPr>
          <w:rFonts w:ascii="Livvic" w:eastAsia="Livvic" w:hAnsi="Livvic" w:cs="Livvic"/>
          <w:b/>
          <w:sz w:val="24"/>
          <w:szCs w:val="24"/>
        </w:rPr>
      </w:pPr>
      <w:bookmarkStart w:id="13" w:name="_lnxbz9" w:colFirst="0" w:colLast="0"/>
      <w:bookmarkEnd w:id="13"/>
      <w:r w:rsidRPr="00684C96">
        <w:rPr>
          <w:rFonts w:ascii="Livvic" w:eastAsia="Livvic" w:hAnsi="Livvic" w:cs="Livvic"/>
          <w:b/>
          <w:sz w:val="24"/>
          <w:szCs w:val="24"/>
        </w:rPr>
        <w:t>Records, monitoring and review</w:t>
      </w:r>
    </w:p>
    <w:p w14:paraId="10281009" w14:textId="77777777" w:rsidR="00C95957" w:rsidRPr="00684C96" w:rsidRDefault="00C95957">
      <w:pPr>
        <w:widowControl w:val="0"/>
        <w:spacing w:before="3" w:line="240" w:lineRule="auto"/>
        <w:ind w:left="567" w:right="-95"/>
        <w:rPr>
          <w:rFonts w:ascii="Livvic" w:eastAsia="Livvic" w:hAnsi="Livvic" w:cs="Livvic"/>
          <w:b/>
          <w:sz w:val="24"/>
          <w:szCs w:val="24"/>
        </w:rPr>
      </w:pPr>
    </w:p>
    <w:p w14:paraId="6BFBD5A0" w14:textId="77777777" w:rsidR="00C95957" w:rsidRPr="00684C96" w:rsidRDefault="00064771">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The school recognises the need to record online safety incidents and to monitor and review policies and procedures regularly in order to ensure they are effective and that the risks to pupils and staff are minimised.</w:t>
      </w:r>
    </w:p>
    <w:p w14:paraId="373F54D9" w14:textId="77777777" w:rsidR="00C95957" w:rsidRPr="00684C96" w:rsidRDefault="00C95957">
      <w:pPr>
        <w:widowControl w:val="0"/>
        <w:tabs>
          <w:tab w:val="left" w:pos="1883"/>
        </w:tabs>
        <w:spacing w:line="240" w:lineRule="auto"/>
        <w:ind w:left="927" w:right="-96"/>
        <w:rPr>
          <w:rFonts w:ascii="Livvic" w:eastAsia="Livvic" w:hAnsi="Livvic" w:cs="Livvic"/>
          <w:sz w:val="24"/>
          <w:szCs w:val="24"/>
        </w:rPr>
      </w:pPr>
    </w:p>
    <w:p w14:paraId="13A6D27D" w14:textId="77777777" w:rsidR="00C95957" w:rsidRPr="00684C96" w:rsidRDefault="00064771">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 xml:space="preserve">All breaches of this policy must be reported and all reported incidents will be logged. All staff have the individual responsibility to ensure that incidents have been correctly reported. </w:t>
      </w:r>
    </w:p>
    <w:p w14:paraId="01E5CE18" w14:textId="77777777" w:rsidR="00C95957" w:rsidRPr="00684C96" w:rsidRDefault="00C95957">
      <w:pPr>
        <w:widowControl w:val="0"/>
        <w:spacing w:line="248" w:lineRule="auto"/>
        <w:ind w:left="567" w:right="-95"/>
        <w:rPr>
          <w:rFonts w:ascii="Livvic" w:eastAsia="Livvic" w:hAnsi="Livvic" w:cs="Livvic"/>
          <w:sz w:val="24"/>
          <w:szCs w:val="24"/>
        </w:rPr>
      </w:pPr>
    </w:p>
    <w:p w14:paraId="68202989" w14:textId="77777777" w:rsidR="00C95957" w:rsidRPr="00684C96" w:rsidRDefault="00064771">
      <w:pPr>
        <w:widowControl w:val="0"/>
        <w:tabs>
          <w:tab w:val="left" w:pos="1883"/>
        </w:tabs>
        <w:spacing w:line="240" w:lineRule="auto"/>
        <w:ind w:left="927" w:right="-96"/>
        <w:rPr>
          <w:rFonts w:ascii="Livvic" w:eastAsia="Livvic" w:hAnsi="Livvic" w:cs="Livvic"/>
          <w:sz w:val="24"/>
          <w:szCs w:val="24"/>
        </w:rPr>
      </w:pPr>
      <w:r w:rsidRPr="00684C96">
        <w:rPr>
          <w:rFonts w:ascii="Livvic" w:eastAsia="Livvic" w:hAnsi="Livvic" w:cs="Livvic"/>
          <w:sz w:val="24"/>
          <w:szCs w:val="24"/>
        </w:rPr>
        <w:t xml:space="preserve">The school supports pupils and staff who have been affected by a policy breach. Where there is inappropriate or illegal use of internet, mobile and digital technologies, this will be dealt with under the school’s behaviour and disciplinary policies as appropriate.  Breaches may also lead to criminal or civil proceedings. </w:t>
      </w:r>
    </w:p>
    <w:p w14:paraId="34E65D2A" w14:textId="77777777" w:rsidR="00C95957" w:rsidRPr="00684C96" w:rsidRDefault="00C95957">
      <w:pPr>
        <w:widowControl w:val="0"/>
        <w:tabs>
          <w:tab w:val="left" w:pos="1883"/>
        </w:tabs>
        <w:spacing w:line="240" w:lineRule="auto"/>
        <w:ind w:left="927" w:right="-96"/>
        <w:rPr>
          <w:rFonts w:ascii="Livvic" w:eastAsia="Livvic" w:hAnsi="Livvic" w:cs="Livvic"/>
          <w:sz w:val="24"/>
          <w:szCs w:val="24"/>
        </w:rPr>
      </w:pPr>
    </w:p>
    <w:p w14:paraId="0490F06C" w14:textId="77777777" w:rsidR="00C95957" w:rsidRPr="00C45831" w:rsidRDefault="00064771">
      <w:pPr>
        <w:widowControl w:val="0"/>
        <w:tabs>
          <w:tab w:val="left" w:pos="1883"/>
        </w:tabs>
        <w:spacing w:line="240" w:lineRule="auto"/>
        <w:ind w:left="927" w:right="-96"/>
        <w:rPr>
          <w:rFonts w:ascii="Livvic" w:eastAsia="Livvic" w:hAnsi="Livvic" w:cs="Livvic"/>
          <w:sz w:val="24"/>
          <w:szCs w:val="24"/>
        </w:rPr>
      </w:pPr>
      <w:r w:rsidRPr="00C45831">
        <w:rPr>
          <w:rFonts w:ascii="Livvic" w:eastAsia="Livvic" w:hAnsi="Livvic" w:cs="Livvic"/>
          <w:sz w:val="24"/>
          <w:szCs w:val="24"/>
        </w:rPr>
        <w:t xml:space="preserve">Governors receive termly summary data on recorded online safety incidents for monitoring purposes.  In </w:t>
      </w:r>
      <w:proofErr w:type="gramStart"/>
      <w:r w:rsidRPr="00C45831">
        <w:rPr>
          <w:rFonts w:ascii="Livvic" w:eastAsia="Livvic" w:hAnsi="Livvic" w:cs="Livvic"/>
          <w:sz w:val="24"/>
          <w:szCs w:val="24"/>
        </w:rPr>
        <w:t>addition</w:t>
      </w:r>
      <w:proofErr w:type="gramEnd"/>
      <w:r w:rsidRPr="00C45831">
        <w:rPr>
          <w:rFonts w:ascii="Livvic" w:eastAsia="Livvic" w:hAnsi="Livvic" w:cs="Livvic"/>
          <w:sz w:val="24"/>
          <w:szCs w:val="24"/>
        </w:rPr>
        <w:t xml:space="preserve"> governors ensure they have sufficient, quality information to enable them to make a judgement about the fitness for purpose of this policy on an annual basis. </w:t>
      </w:r>
    </w:p>
    <w:p w14:paraId="476422BF" w14:textId="77777777" w:rsidR="00C95957" w:rsidRDefault="00C95957">
      <w:pPr>
        <w:widowControl w:val="0"/>
        <w:tabs>
          <w:tab w:val="left" w:pos="1237"/>
        </w:tabs>
        <w:spacing w:before="67" w:line="240" w:lineRule="auto"/>
        <w:ind w:right="-95"/>
        <w:rPr>
          <w:rFonts w:ascii="Livvic" w:eastAsia="Livvic" w:hAnsi="Livvic" w:cs="Livvic"/>
          <w:b/>
          <w:sz w:val="24"/>
          <w:szCs w:val="24"/>
        </w:rPr>
      </w:pPr>
    </w:p>
    <w:p w14:paraId="6795C61C"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77DE205F"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1F8CD48D"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78C2D865"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65F49D37"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74403100"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5DA4CE06"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1680B44B"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62915B3D" w14:textId="77777777" w:rsidR="00C95957" w:rsidRDefault="00C95957">
      <w:pPr>
        <w:widowControl w:val="0"/>
        <w:tabs>
          <w:tab w:val="left" w:pos="1883"/>
        </w:tabs>
        <w:spacing w:line="480" w:lineRule="auto"/>
        <w:ind w:left="1070" w:right="-96"/>
        <w:rPr>
          <w:rFonts w:ascii="Livvic" w:eastAsia="Livvic" w:hAnsi="Livvic" w:cs="Livvic"/>
          <w:sz w:val="24"/>
          <w:szCs w:val="24"/>
        </w:rPr>
      </w:pPr>
    </w:p>
    <w:p w14:paraId="7D6623A0" w14:textId="77777777" w:rsidR="00C45831" w:rsidRDefault="00C45831" w:rsidP="00CF417A">
      <w:pPr>
        <w:pStyle w:val="Heading3"/>
        <w:widowControl w:val="0"/>
        <w:spacing w:before="40" w:after="0" w:line="360" w:lineRule="auto"/>
        <w:rPr>
          <w:rFonts w:ascii="Livvic" w:eastAsia="Livvic" w:hAnsi="Livvic" w:cs="Livvic"/>
          <w:b/>
          <w:color w:val="000000"/>
          <w:sz w:val="24"/>
          <w:szCs w:val="24"/>
        </w:rPr>
      </w:pPr>
      <w:bookmarkStart w:id="14" w:name="_1ksv4uv" w:colFirst="0" w:colLast="0"/>
      <w:bookmarkEnd w:id="14"/>
    </w:p>
    <w:p w14:paraId="5271A39D" w14:textId="77777777" w:rsidR="00C45831" w:rsidRDefault="00C45831" w:rsidP="00C45831"/>
    <w:p w14:paraId="6C9EACDA" w14:textId="77777777" w:rsidR="00C45831" w:rsidRDefault="00C45831" w:rsidP="00C45831"/>
    <w:p w14:paraId="1E5A19D7" w14:textId="77777777" w:rsidR="00C45831" w:rsidRDefault="00C45831" w:rsidP="00C45831"/>
    <w:p w14:paraId="019DFD4A" w14:textId="77777777" w:rsidR="00C45831" w:rsidRDefault="00C45831" w:rsidP="00C45831"/>
    <w:p w14:paraId="250AAB7E" w14:textId="77777777" w:rsidR="00C45831" w:rsidRDefault="00C45831" w:rsidP="00C45831"/>
    <w:p w14:paraId="2561CFAD" w14:textId="77777777" w:rsidR="000D1466" w:rsidRDefault="000D1466" w:rsidP="00CF417A">
      <w:pPr>
        <w:pStyle w:val="Heading3"/>
        <w:widowControl w:val="0"/>
        <w:spacing w:before="40" w:after="0" w:line="360" w:lineRule="auto"/>
        <w:rPr>
          <w:color w:val="auto"/>
          <w:sz w:val="22"/>
          <w:szCs w:val="22"/>
        </w:rPr>
      </w:pPr>
    </w:p>
    <w:p w14:paraId="3468E917" w14:textId="77777777" w:rsidR="00C95957" w:rsidRDefault="00064771" w:rsidP="00CF417A">
      <w:pPr>
        <w:pStyle w:val="Heading3"/>
        <w:widowControl w:val="0"/>
        <w:spacing w:before="40" w:after="0" w:line="360" w:lineRule="auto"/>
        <w:rPr>
          <w:rFonts w:ascii="Livvic" w:eastAsia="Livvic" w:hAnsi="Livvic" w:cs="Livvic"/>
          <w:b/>
          <w:color w:val="000000"/>
          <w:sz w:val="24"/>
          <w:szCs w:val="24"/>
        </w:rPr>
      </w:pPr>
      <w:r>
        <w:rPr>
          <w:rFonts w:ascii="Livvic" w:eastAsia="Livvic" w:hAnsi="Livvic" w:cs="Livvic"/>
          <w:b/>
          <w:color w:val="000000"/>
          <w:sz w:val="24"/>
          <w:szCs w:val="24"/>
        </w:rPr>
        <w:t>Appendix A - Online Safety Acceptable Use Agreement - Staff, Governors and student teachers (on placement or on staff)</w:t>
      </w:r>
    </w:p>
    <w:p w14:paraId="37C2F341" w14:textId="77777777" w:rsidR="00C95957" w:rsidRDefault="00C95957">
      <w:pPr>
        <w:widowControl w:val="0"/>
        <w:spacing w:line="240" w:lineRule="auto"/>
        <w:jc w:val="center"/>
        <w:rPr>
          <w:rFonts w:ascii="Livvic" w:eastAsia="Livvic" w:hAnsi="Livvic" w:cs="Livvic"/>
          <w:b/>
          <w:sz w:val="28"/>
          <w:szCs w:val="28"/>
        </w:rPr>
      </w:pPr>
    </w:p>
    <w:p w14:paraId="4CFAE947"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You must read this agreement in conjunction with the online safety policy and the GDPR policy.  Once you have read these, you must sign and submit this agreement and it will be kept on record in the school. You should retain your own copy for reference. This forms part of your professional and safeguarding responsibilities. </w:t>
      </w:r>
    </w:p>
    <w:p w14:paraId="50D43716" w14:textId="77777777" w:rsidR="00C95957" w:rsidRPr="00CF417A" w:rsidRDefault="00C95957">
      <w:pPr>
        <w:widowControl w:val="0"/>
        <w:spacing w:line="240" w:lineRule="auto"/>
        <w:rPr>
          <w:rFonts w:ascii="Livvic" w:eastAsia="Livvic" w:hAnsi="Livvic" w:cs="Livvic"/>
          <w:color w:val="FF0000"/>
        </w:rPr>
      </w:pPr>
    </w:p>
    <w:p w14:paraId="78522F37"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Internet, mobile and digital technologies are part of our daily working life and this agreement is designed to ensure that all staff and governors are aware of their responsibilities in relation to their use.  All </w:t>
      </w:r>
      <w:r w:rsidR="00671FF4" w:rsidRPr="00684C96">
        <w:rPr>
          <w:rFonts w:ascii="Livvic" w:eastAsia="Livvic" w:hAnsi="Livvic" w:cs="Livvic"/>
        </w:rPr>
        <w:t>staff,</w:t>
      </w:r>
      <w:r w:rsidRPr="00684C96">
        <w:rPr>
          <w:rFonts w:ascii="Livvic" w:eastAsia="Livvic" w:hAnsi="Livvic" w:cs="Livvic"/>
        </w:rPr>
        <w:t xml:space="preserve"> student teachers and governors are expected to adhere to this agreement and to the online safety policy.  Any concerns or clarification should be discussed with</w:t>
      </w:r>
      <w:r w:rsidR="00CF417A" w:rsidRPr="00684C96">
        <w:rPr>
          <w:rFonts w:ascii="Livvic" w:eastAsia="Livvic" w:hAnsi="Livvic" w:cs="Livvic"/>
        </w:rPr>
        <w:t xml:space="preserve"> </w:t>
      </w:r>
      <w:r w:rsidR="00671FF4">
        <w:rPr>
          <w:rFonts w:ascii="Livvic" w:eastAsia="Livvic" w:hAnsi="Livvic" w:cs="Livvic"/>
        </w:rPr>
        <w:t>Clare James</w:t>
      </w:r>
      <w:r w:rsidR="00A464AF">
        <w:rPr>
          <w:rFonts w:ascii="Livvic" w:eastAsia="Livvic" w:hAnsi="Livvic" w:cs="Livvic"/>
        </w:rPr>
        <w:t xml:space="preserve"> (Head Teacher) or</w:t>
      </w:r>
      <w:r w:rsidR="00CF417A" w:rsidRPr="00684C96">
        <w:rPr>
          <w:rFonts w:ascii="Livvic" w:eastAsia="Livvic" w:hAnsi="Livvic" w:cs="Livvic"/>
        </w:rPr>
        <w:t xml:space="preserve"> </w:t>
      </w:r>
      <w:r w:rsidR="00671FF4">
        <w:rPr>
          <w:rFonts w:ascii="Livvic" w:eastAsia="Livvic" w:hAnsi="Livvic" w:cs="Livvic"/>
        </w:rPr>
        <w:t>Neil Kirsh</w:t>
      </w:r>
      <w:r w:rsidR="00CF417A" w:rsidRPr="00684C96">
        <w:rPr>
          <w:rFonts w:ascii="Livvic" w:eastAsia="Livvic" w:hAnsi="Livvic" w:cs="Livvic"/>
        </w:rPr>
        <w:t xml:space="preserve"> (</w:t>
      </w:r>
      <w:r w:rsidR="00671FF4">
        <w:rPr>
          <w:rFonts w:ascii="Livvic" w:eastAsia="Livvic" w:hAnsi="Livvic" w:cs="Livvic"/>
        </w:rPr>
        <w:t>Deputy Head teacher</w:t>
      </w:r>
      <w:r w:rsidR="00CF417A" w:rsidRPr="00684C96">
        <w:rPr>
          <w:rFonts w:ascii="Livvic" w:eastAsia="Livvic" w:hAnsi="Livvic" w:cs="Livvic"/>
        </w:rPr>
        <w:t>)</w:t>
      </w:r>
      <w:r w:rsidRPr="00684C96">
        <w:rPr>
          <w:rFonts w:ascii="Livvic" w:eastAsia="Livvic" w:hAnsi="Livvic" w:cs="Livvic"/>
        </w:rPr>
        <w:t>. Breaches will be investigated, recorded and, where appropriate, disciplinary procedures will apply and police involvement will be sought.</w:t>
      </w:r>
    </w:p>
    <w:p w14:paraId="03EA4439" w14:textId="77777777" w:rsidR="00C95957" w:rsidRPr="00684C96" w:rsidRDefault="00C95957">
      <w:pPr>
        <w:widowControl w:val="0"/>
        <w:spacing w:line="240" w:lineRule="auto"/>
        <w:rPr>
          <w:rFonts w:ascii="Livvic" w:eastAsia="Livvic" w:hAnsi="Livvic" w:cs="Livvic"/>
          <w:b/>
        </w:rPr>
      </w:pPr>
    </w:p>
    <w:p w14:paraId="4D480045"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 xml:space="preserve">Internet Access </w:t>
      </w:r>
    </w:p>
    <w:p w14:paraId="5E3F2E6E" w14:textId="77777777" w:rsidR="00C95957" w:rsidRPr="00684C96" w:rsidRDefault="00C95957">
      <w:pPr>
        <w:widowControl w:val="0"/>
        <w:spacing w:line="240" w:lineRule="auto"/>
        <w:rPr>
          <w:rFonts w:ascii="Livvic" w:eastAsia="Livvic" w:hAnsi="Livvic" w:cs="Livvic"/>
          <w:b/>
        </w:rPr>
      </w:pPr>
    </w:p>
    <w:p w14:paraId="38E52A39"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not access or attempt to access any sites that contain any of the following: child abuse; pornography; discrimination of any kind; promotion of prejudice against any group; promotion of illegal acts; any other information which may be illegal or offensive.  Inadvertent access on school equipment must be treated as an online safety incident, reported to </w:t>
      </w:r>
      <w:r w:rsidR="00671FF4">
        <w:rPr>
          <w:rFonts w:ascii="Livvic" w:eastAsia="Livvic" w:hAnsi="Livvic" w:cs="Livvic"/>
        </w:rPr>
        <w:t>Clare James (Head Teacher) or</w:t>
      </w:r>
      <w:r w:rsidR="00671FF4" w:rsidRPr="00684C96">
        <w:rPr>
          <w:rFonts w:ascii="Livvic" w:eastAsia="Livvic" w:hAnsi="Livvic" w:cs="Livvic"/>
        </w:rPr>
        <w:t xml:space="preserve"> </w:t>
      </w:r>
      <w:r w:rsidR="00671FF4">
        <w:rPr>
          <w:rFonts w:ascii="Livvic" w:eastAsia="Livvic" w:hAnsi="Livvic" w:cs="Livvic"/>
        </w:rPr>
        <w:t>Neil Kirsh</w:t>
      </w:r>
      <w:r w:rsidR="00671FF4" w:rsidRPr="00684C96">
        <w:rPr>
          <w:rFonts w:ascii="Livvic" w:eastAsia="Livvic" w:hAnsi="Livvic" w:cs="Livvic"/>
        </w:rPr>
        <w:t xml:space="preserve"> (</w:t>
      </w:r>
      <w:r w:rsidR="00671FF4">
        <w:rPr>
          <w:rFonts w:ascii="Livvic" w:eastAsia="Livvic" w:hAnsi="Livvic" w:cs="Livvic"/>
        </w:rPr>
        <w:t>Deputy Head teacher</w:t>
      </w:r>
      <w:r w:rsidR="00671FF4" w:rsidRPr="00684C96">
        <w:rPr>
          <w:rFonts w:ascii="Livvic" w:eastAsia="Livvic" w:hAnsi="Livvic" w:cs="Livvic"/>
        </w:rPr>
        <w:t>).</w:t>
      </w:r>
    </w:p>
    <w:p w14:paraId="4A9194A3" w14:textId="77777777" w:rsidR="00C95957" w:rsidRPr="00684C96" w:rsidRDefault="00C95957">
      <w:pPr>
        <w:widowControl w:val="0"/>
        <w:tabs>
          <w:tab w:val="left" w:pos="720"/>
        </w:tabs>
        <w:spacing w:line="240" w:lineRule="auto"/>
        <w:ind w:left="1781" w:hanging="504"/>
        <w:jc w:val="both"/>
        <w:rPr>
          <w:rFonts w:ascii="Livvic" w:eastAsia="Livvic" w:hAnsi="Livvic" w:cs="Livvic"/>
          <w:b/>
        </w:rPr>
      </w:pPr>
    </w:p>
    <w:p w14:paraId="4E001971" w14:textId="77777777" w:rsidR="00C95957" w:rsidRPr="00684C96" w:rsidRDefault="00064771" w:rsidP="00BD3F4D">
      <w:pPr>
        <w:widowControl w:val="0"/>
        <w:spacing w:line="240" w:lineRule="auto"/>
        <w:rPr>
          <w:rFonts w:ascii="Livvic" w:eastAsia="Livvic" w:hAnsi="Livvic" w:cs="Livvic"/>
          <w:b/>
        </w:rPr>
      </w:pPr>
      <w:r w:rsidRPr="00684C96">
        <w:rPr>
          <w:rFonts w:ascii="Livvic" w:eastAsia="Livvic" w:hAnsi="Livvic" w:cs="Livvic"/>
          <w:b/>
        </w:rPr>
        <w:t>Online conduct</w:t>
      </w:r>
    </w:p>
    <w:p w14:paraId="74DCD0ED" w14:textId="77777777" w:rsidR="00C95957" w:rsidRPr="00684C96" w:rsidRDefault="00C95957" w:rsidP="00BD3F4D">
      <w:pPr>
        <w:widowControl w:val="0"/>
        <w:spacing w:line="240" w:lineRule="auto"/>
        <w:rPr>
          <w:rFonts w:ascii="Livvic" w:eastAsia="Livvic" w:hAnsi="Livvic" w:cs="Livvic"/>
          <w:b/>
        </w:rPr>
      </w:pPr>
    </w:p>
    <w:p w14:paraId="5647FBDF" w14:textId="77777777" w:rsidR="00C95957" w:rsidRPr="00684C96" w:rsidRDefault="00064771" w:rsidP="00BD3F4D">
      <w:pPr>
        <w:widowControl w:val="0"/>
        <w:spacing w:line="240" w:lineRule="auto"/>
        <w:rPr>
          <w:rFonts w:ascii="Livvic" w:eastAsia="Livvic" w:hAnsi="Livvic" w:cs="Livvic"/>
        </w:rPr>
      </w:pPr>
      <w:r w:rsidRPr="00684C96">
        <w:rPr>
          <w:rFonts w:ascii="Livvic" w:eastAsia="Livvic" w:hAnsi="Livvic" w:cs="Livvic"/>
        </w:rPr>
        <w:t xml:space="preserve">I will ensure that my online activity, both in and outside school, will not bring the school, my professional reputation, or that of others, into disrepute. </w:t>
      </w:r>
    </w:p>
    <w:p w14:paraId="229689E2" w14:textId="77777777" w:rsidR="00C95957" w:rsidRPr="00BD3F4D" w:rsidRDefault="00C95957">
      <w:pPr>
        <w:widowControl w:val="0"/>
        <w:spacing w:line="240" w:lineRule="auto"/>
        <w:rPr>
          <w:rFonts w:ascii="Livvic" w:eastAsia="Livvic" w:hAnsi="Livvic" w:cs="Livvic"/>
          <w:b/>
        </w:rPr>
      </w:pPr>
    </w:p>
    <w:p w14:paraId="04345DD9"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rPr>
        <w:t>I will not browse, download, upload or distribute any material that could be considered offensive, illegal or discriminatory.  Exceptionally, use of controversial material as part of the curriculum should be planned and approved on every occasion</w:t>
      </w:r>
      <w:r w:rsidR="00BD3F4D" w:rsidRPr="00684C96">
        <w:rPr>
          <w:rFonts w:ascii="Livvic" w:eastAsia="Livvic" w:hAnsi="Livvic" w:cs="Livvic"/>
          <w:b/>
        </w:rPr>
        <w:t>.</w:t>
      </w:r>
      <w:r w:rsidRPr="00684C96">
        <w:rPr>
          <w:rFonts w:ascii="Livvic" w:eastAsia="Livvic" w:hAnsi="Livvic" w:cs="Livvic"/>
          <w:b/>
        </w:rPr>
        <w:t xml:space="preserve"> </w:t>
      </w:r>
    </w:p>
    <w:p w14:paraId="680110E4" w14:textId="77777777" w:rsidR="00C95957" w:rsidRPr="00684C96" w:rsidRDefault="00064771" w:rsidP="00BD3F4D">
      <w:pPr>
        <w:widowControl w:val="0"/>
        <w:tabs>
          <w:tab w:val="left" w:pos="720"/>
        </w:tabs>
        <w:spacing w:line="240" w:lineRule="auto"/>
        <w:ind w:left="1781" w:hanging="504"/>
        <w:jc w:val="both"/>
        <w:rPr>
          <w:rFonts w:ascii="Livvic" w:eastAsia="Livvic" w:hAnsi="Livvic" w:cs="Livvic"/>
        </w:rPr>
      </w:pPr>
      <w:r w:rsidRPr="00684C96">
        <w:rPr>
          <w:rFonts w:ascii="Livvic" w:eastAsia="Livvic" w:hAnsi="Livvic" w:cs="Livvic"/>
        </w:rPr>
        <w:t xml:space="preserve"> </w:t>
      </w:r>
    </w:p>
    <w:p w14:paraId="0BF1EA7A"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understand that all my use of the internet and other related technologies can be traced and monitored and, should it be required, must be made available to my line manager, headteacher and others as required.</w:t>
      </w:r>
    </w:p>
    <w:p w14:paraId="5ABCF028" w14:textId="77777777" w:rsidR="00C95957" w:rsidRPr="00684C96" w:rsidRDefault="00C95957">
      <w:pPr>
        <w:widowControl w:val="0"/>
        <w:spacing w:line="240" w:lineRule="auto"/>
        <w:rPr>
          <w:rFonts w:ascii="Livvic" w:eastAsia="Livvic" w:hAnsi="Livvic" w:cs="Livvic"/>
        </w:rPr>
      </w:pPr>
    </w:p>
    <w:p w14:paraId="1D562452" w14:textId="77777777" w:rsidR="00C95957" w:rsidRPr="00684C96" w:rsidRDefault="00064771" w:rsidP="00BD3F4D">
      <w:pPr>
        <w:widowControl w:val="0"/>
        <w:spacing w:line="240" w:lineRule="auto"/>
        <w:rPr>
          <w:rFonts w:ascii="Livvic" w:eastAsia="Livvic" w:hAnsi="Livvic" w:cs="Livvic"/>
        </w:rPr>
      </w:pPr>
      <w:r w:rsidRPr="00684C96">
        <w:rPr>
          <w:rFonts w:ascii="Livvic" w:eastAsia="Livvic" w:hAnsi="Livvic" w:cs="Livvic"/>
        </w:rPr>
        <w:t>I will not give out my personal contact and online account information such as phone numbers, email address, and social media account details to pupils and/or parents/carers.</w:t>
      </w:r>
    </w:p>
    <w:p w14:paraId="0CBC25F3" w14:textId="77777777" w:rsidR="00C95957" w:rsidRPr="00684C96" w:rsidRDefault="00C95957">
      <w:pPr>
        <w:widowControl w:val="0"/>
        <w:tabs>
          <w:tab w:val="left" w:pos="720"/>
        </w:tabs>
        <w:spacing w:line="240" w:lineRule="auto"/>
        <w:ind w:left="1781" w:hanging="504"/>
        <w:jc w:val="both"/>
        <w:rPr>
          <w:rFonts w:ascii="Livvic" w:eastAsia="Livvic" w:hAnsi="Livvic" w:cs="Livvic"/>
        </w:rPr>
      </w:pPr>
    </w:p>
    <w:p w14:paraId="29088BAF"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Social networking</w:t>
      </w:r>
    </w:p>
    <w:p w14:paraId="47E37916" w14:textId="77777777" w:rsidR="00C95957" w:rsidRPr="00684C96" w:rsidRDefault="00C95957">
      <w:pPr>
        <w:widowControl w:val="0"/>
        <w:spacing w:line="240" w:lineRule="auto"/>
        <w:rPr>
          <w:rFonts w:ascii="Livvic" w:eastAsia="Livvic" w:hAnsi="Livvic" w:cs="Livvic"/>
        </w:rPr>
      </w:pPr>
    </w:p>
    <w:p w14:paraId="7CA929E3" w14:textId="77777777" w:rsidR="00BD3F4D" w:rsidRPr="00684C96" w:rsidRDefault="00064771">
      <w:pPr>
        <w:widowControl w:val="0"/>
        <w:spacing w:line="240" w:lineRule="auto"/>
        <w:rPr>
          <w:rFonts w:ascii="Livvic" w:eastAsia="Livvic" w:hAnsi="Livvic" w:cs="Livvic"/>
        </w:rPr>
      </w:pPr>
      <w:r w:rsidRPr="00684C96">
        <w:rPr>
          <w:rFonts w:ascii="Livvic" w:eastAsia="Livvic" w:hAnsi="Livvic" w:cs="Livvic"/>
        </w:rPr>
        <w:t>I understand the need to separate my professional role from my private friendships; in my professional capacity I will not become ‘friends’ with parents/carers</w:t>
      </w:r>
      <w:r w:rsidR="00BD3F4D" w:rsidRPr="00684C96">
        <w:rPr>
          <w:rFonts w:ascii="Livvic" w:eastAsia="Livvic" w:hAnsi="Livvic" w:cs="Livvic"/>
        </w:rPr>
        <w:t xml:space="preserve"> or pupils on social networks, w</w:t>
      </w:r>
      <w:r w:rsidRPr="00684C96">
        <w:rPr>
          <w:rFonts w:ascii="Livvic" w:eastAsia="Livvic" w:hAnsi="Livvic" w:cs="Livvic"/>
        </w:rPr>
        <w:t>here my school role is my on</w:t>
      </w:r>
      <w:r w:rsidR="00BD3F4D" w:rsidRPr="00684C96">
        <w:rPr>
          <w:rFonts w:ascii="Livvic" w:eastAsia="Livvic" w:hAnsi="Livvic" w:cs="Livvic"/>
        </w:rPr>
        <w:t>ly connection to an individual.</w:t>
      </w:r>
    </w:p>
    <w:p w14:paraId="00B8F50F" w14:textId="77777777" w:rsidR="00BD3F4D" w:rsidRPr="00684C96" w:rsidRDefault="00BD3F4D">
      <w:pPr>
        <w:widowControl w:val="0"/>
        <w:spacing w:line="240" w:lineRule="auto"/>
        <w:rPr>
          <w:rFonts w:ascii="Livvic" w:eastAsia="Livvic" w:hAnsi="Livvic" w:cs="Livvic"/>
        </w:rPr>
      </w:pPr>
    </w:p>
    <w:p w14:paraId="529E0336"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When using social networking for personal use </w:t>
      </w:r>
      <w:r w:rsidR="00BD3F4D" w:rsidRPr="00684C96">
        <w:rPr>
          <w:rFonts w:ascii="Livvic" w:eastAsia="Livvic" w:hAnsi="Livvic" w:cs="Livvic"/>
        </w:rPr>
        <w:t xml:space="preserve">my </w:t>
      </w:r>
      <w:r w:rsidRPr="00684C96">
        <w:rPr>
          <w:rFonts w:ascii="Livvic" w:eastAsia="Livvic" w:hAnsi="Livvic" w:cs="Livvic"/>
        </w:rPr>
        <w:t xml:space="preserve">private account postings will never undermine or disparage the school, its staff, governors, parents/carers or pupils. Privileged information must remain confidential. </w:t>
      </w:r>
    </w:p>
    <w:p w14:paraId="12EE0264"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  </w:t>
      </w:r>
    </w:p>
    <w:p w14:paraId="4FDE781D" w14:textId="77777777" w:rsidR="00C95957" w:rsidRPr="00684C96" w:rsidRDefault="00C95957">
      <w:pPr>
        <w:widowControl w:val="0"/>
        <w:spacing w:line="240" w:lineRule="auto"/>
        <w:rPr>
          <w:rFonts w:ascii="Livvic" w:eastAsia="Livvic" w:hAnsi="Livvic" w:cs="Livvic"/>
          <w:b/>
        </w:rPr>
      </w:pPr>
    </w:p>
    <w:p w14:paraId="24B2DCCF"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b/>
        </w:rPr>
        <w:t xml:space="preserve">Data protection </w:t>
      </w:r>
    </w:p>
    <w:p w14:paraId="7CCDB6BB" w14:textId="77777777" w:rsidR="00C95957" w:rsidRPr="00684C96" w:rsidRDefault="00C95957">
      <w:pPr>
        <w:widowControl w:val="0"/>
        <w:spacing w:line="240" w:lineRule="auto"/>
        <w:rPr>
          <w:rFonts w:ascii="Livvic" w:eastAsia="Livvic" w:hAnsi="Livvic" w:cs="Livvic"/>
        </w:rPr>
      </w:pPr>
    </w:p>
    <w:p w14:paraId="7AE81359"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follow requirements for data protection as outlined in GDPR policy.  These include: </w:t>
      </w:r>
    </w:p>
    <w:p w14:paraId="343B416F" w14:textId="77777777" w:rsidR="00C95957" w:rsidRPr="00684C96" w:rsidRDefault="00C95957">
      <w:pPr>
        <w:widowControl w:val="0"/>
        <w:spacing w:line="240" w:lineRule="auto"/>
        <w:rPr>
          <w:rFonts w:ascii="Livvic" w:eastAsia="Livvic" w:hAnsi="Livvic" w:cs="Livvic"/>
        </w:rPr>
      </w:pPr>
    </w:p>
    <w:p w14:paraId="6049FBCA" w14:textId="77777777" w:rsidR="00C95957" w:rsidRPr="00A464AF" w:rsidRDefault="00064771">
      <w:pPr>
        <w:numPr>
          <w:ilvl w:val="0"/>
          <w:numId w:val="1"/>
        </w:numPr>
        <w:spacing w:line="259" w:lineRule="auto"/>
        <w:ind w:left="360"/>
        <w:rPr>
          <w:rFonts w:ascii="Livvic" w:eastAsia="Livvic" w:hAnsi="Livvic" w:cs="Livvic"/>
        </w:rPr>
      </w:pPr>
      <w:r w:rsidRPr="00A464AF">
        <w:rPr>
          <w:rFonts w:ascii="Livvic" w:eastAsia="Livvic" w:hAnsi="Livvic" w:cs="Livvic"/>
        </w:rPr>
        <w:t>Photographs must be kept securely and used appropriately, whether in school, taken off the school premises or accessed remotely</w:t>
      </w:r>
    </w:p>
    <w:p w14:paraId="114D64A1" w14:textId="77777777" w:rsidR="00C95957" w:rsidRPr="00684C96" w:rsidRDefault="00C95957">
      <w:pPr>
        <w:widowControl w:val="0"/>
        <w:spacing w:line="240" w:lineRule="auto"/>
        <w:ind w:left="360"/>
        <w:rPr>
          <w:rFonts w:ascii="Livvic" w:eastAsia="Livvic" w:hAnsi="Livvic" w:cs="Livvic"/>
          <w:b/>
          <w:u w:val="single"/>
        </w:rPr>
      </w:pPr>
    </w:p>
    <w:p w14:paraId="611A2BB5" w14:textId="77777777" w:rsidR="00C95957" w:rsidRPr="00A464AF" w:rsidRDefault="00064771">
      <w:pPr>
        <w:numPr>
          <w:ilvl w:val="0"/>
          <w:numId w:val="1"/>
        </w:numPr>
        <w:spacing w:line="259" w:lineRule="auto"/>
        <w:ind w:left="360"/>
        <w:rPr>
          <w:rFonts w:ascii="Livvic" w:eastAsia="Livvic" w:hAnsi="Livvic" w:cs="Livvic"/>
        </w:rPr>
      </w:pPr>
      <w:r w:rsidRPr="00A464AF">
        <w:rPr>
          <w:rFonts w:ascii="Livvic" w:eastAsia="Livvic" w:hAnsi="Livvic" w:cs="Livvic"/>
        </w:rPr>
        <w:lastRenderedPageBreak/>
        <w:t>Personal data can only be taken out of school or accessed remotely when authorised by the headteacher or governing body</w:t>
      </w:r>
    </w:p>
    <w:p w14:paraId="440BB9F0" w14:textId="77777777" w:rsidR="00C95957" w:rsidRPr="00BD3F4D" w:rsidRDefault="00C95957">
      <w:pPr>
        <w:widowControl w:val="0"/>
        <w:spacing w:line="240" w:lineRule="auto"/>
        <w:rPr>
          <w:rFonts w:ascii="Livvic" w:eastAsia="Livvic" w:hAnsi="Livvic" w:cs="Livvic"/>
          <w:b/>
          <w:color w:val="FF0000"/>
          <w:u w:val="single"/>
        </w:rPr>
      </w:pPr>
    </w:p>
    <w:p w14:paraId="10E8F758" w14:textId="77777777" w:rsidR="00C95957" w:rsidRPr="00A464AF" w:rsidRDefault="00064771">
      <w:pPr>
        <w:numPr>
          <w:ilvl w:val="0"/>
          <w:numId w:val="1"/>
        </w:numPr>
        <w:spacing w:line="259" w:lineRule="auto"/>
        <w:ind w:left="360"/>
        <w:rPr>
          <w:rFonts w:ascii="Livvic" w:eastAsia="Livvic" w:hAnsi="Livvic" w:cs="Livvic"/>
        </w:rPr>
      </w:pPr>
      <w:r w:rsidRPr="00A464AF">
        <w:rPr>
          <w:rFonts w:ascii="Livvic" w:eastAsia="Livvic" w:hAnsi="Livvic" w:cs="Livvic"/>
        </w:rPr>
        <w:t>Personal or sensitive data taken off site must be encrypted</w:t>
      </w:r>
    </w:p>
    <w:p w14:paraId="5465A590" w14:textId="77777777" w:rsidR="00C95957" w:rsidRPr="00684C96" w:rsidRDefault="00C95957">
      <w:pPr>
        <w:widowControl w:val="0"/>
        <w:spacing w:line="240" w:lineRule="auto"/>
        <w:rPr>
          <w:rFonts w:ascii="Livvic" w:eastAsia="Livvic" w:hAnsi="Livvic" w:cs="Livvic"/>
        </w:rPr>
      </w:pPr>
    </w:p>
    <w:p w14:paraId="5A8D60CC"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Images and videos</w:t>
      </w:r>
    </w:p>
    <w:p w14:paraId="7CC769FE" w14:textId="77777777" w:rsidR="00C95957" w:rsidRPr="00684C96" w:rsidRDefault="00C95957">
      <w:pPr>
        <w:widowControl w:val="0"/>
        <w:spacing w:line="240" w:lineRule="auto"/>
        <w:rPr>
          <w:rFonts w:ascii="Livvic" w:eastAsia="Livvic" w:hAnsi="Livvic" w:cs="Livvic"/>
          <w:b/>
        </w:rPr>
      </w:pPr>
    </w:p>
    <w:p w14:paraId="093A2718"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only upload images or videos of staff, pupils or parents/carers onto school approved sites where specific permission has been granted. </w:t>
      </w:r>
    </w:p>
    <w:p w14:paraId="16FA73E7" w14:textId="77777777" w:rsidR="00C95957" w:rsidRPr="00684C96" w:rsidRDefault="00C95957">
      <w:pPr>
        <w:widowControl w:val="0"/>
        <w:spacing w:line="240" w:lineRule="auto"/>
        <w:rPr>
          <w:rFonts w:ascii="Livvic" w:eastAsia="Livvic" w:hAnsi="Livvic" w:cs="Livvic"/>
        </w:rPr>
      </w:pPr>
    </w:p>
    <w:p w14:paraId="213D1087"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not take images, sound recordings or videos of school events or activities on any personal device.</w:t>
      </w:r>
    </w:p>
    <w:p w14:paraId="3EAFD9F1" w14:textId="77777777" w:rsidR="00C95957" w:rsidRPr="00684C96" w:rsidRDefault="00C95957">
      <w:pPr>
        <w:widowControl w:val="0"/>
        <w:spacing w:line="240" w:lineRule="auto"/>
        <w:rPr>
          <w:rFonts w:ascii="Livvic" w:eastAsia="Livvic" w:hAnsi="Livvic" w:cs="Livvic"/>
        </w:rPr>
      </w:pPr>
    </w:p>
    <w:p w14:paraId="7B48D6A7"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Use of email</w:t>
      </w:r>
    </w:p>
    <w:p w14:paraId="345FB849" w14:textId="77777777" w:rsidR="00C95957" w:rsidRPr="00684C96" w:rsidRDefault="00C95957">
      <w:pPr>
        <w:widowControl w:val="0"/>
        <w:spacing w:line="240" w:lineRule="auto"/>
        <w:rPr>
          <w:rFonts w:ascii="Livvic" w:eastAsia="Livvic" w:hAnsi="Livvic" w:cs="Livvic"/>
          <w:b/>
        </w:rPr>
      </w:pPr>
    </w:p>
    <w:p w14:paraId="572D867C"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use my school email address for all school business.  All such correspondence must be kept professional and is open to Subject Access Requests under the Freedom of Information Act.  I will not use my s</w:t>
      </w:r>
      <w:r w:rsidR="00BD3F4D" w:rsidRPr="00684C96">
        <w:rPr>
          <w:rFonts w:ascii="Livvic" w:eastAsia="Livvic" w:hAnsi="Livvic" w:cs="Livvic"/>
        </w:rPr>
        <w:t>chool email addresses</w:t>
      </w:r>
      <w:r w:rsidRPr="00684C96">
        <w:rPr>
          <w:rFonts w:ascii="Livvic" w:eastAsia="Livvic" w:hAnsi="Livvic" w:cs="Livvic"/>
        </w:rPr>
        <w:t xml:space="preserve"> for personal matters or non-school business. </w:t>
      </w:r>
    </w:p>
    <w:p w14:paraId="088D2535" w14:textId="77777777" w:rsidR="00C95957" w:rsidRPr="00684C96" w:rsidRDefault="00C95957">
      <w:pPr>
        <w:widowControl w:val="0"/>
        <w:spacing w:line="240" w:lineRule="auto"/>
        <w:rPr>
          <w:rFonts w:ascii="Livvic" w:eastAsia="Livvic" w:hAnsi="Livvic" w:cs="Livvic"/>
        </w:rPr>
      </w:pPr>
    </w:p>
    <w:p w14:paraId="29D913C8"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Use of personal devices</w:t>
      </w:r>
    </w:p>
    <w:p w14:paraId="07D8BBF9" w14:textId="77777777" w:rsidR="00C95957" w:rsidRPr="00684C96" w:rsidRDefault="00C95957">
      <w:pPr>
        <w:widowControl w:val="0"/>
        <w:spacing w:line="240" w:lineRule="auto"/>
        <w:rPr>
          <w:rFonts w:ascii="Livvic" w:eastAsia="Livvic" w:hAnsi="Livvic" w:cs="Livvic"/>
          <w:b/>
        </w:rPr>
      </w:pPr>
    </w:p>
    <w:p w14:paraId="20AFEA8B"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understand that as a member of staff I should at no time put myself in a position where a safeguarding allegation can be made against me as a result of my use of personal devices. I understand that the use of personal devices in school is at the discretion of the headteacher. </w:t>
      </w:r>
    </w:p>
    <w:p w14:paraId="17C59AFC" w14:textId="77777777" w:rsidR="00C95957" w:rsidRPr="00684C96" w:rsidRDefault="00C95957">
      <w:pPr>
        <w:widowControl w:val="0"/>
        <w:spacing w:line="240" w:lineRule="auto"/>
        <w:rPr>
          <w:rFonts w:ascii="Livvic" w:eastAsia="Livvic" w:hAnsi="Livvic" w:cs="Livvic"/>
        </w:rPr>
      </w:pPr>
    </w:p>
    <w:p w14:paraId="12D769C6"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Additional hardware/software</w:t>
      </w:r>
    </w:p>
    <w:p w14:paraId="6D019B8E" w14:textId="77777777" w:rsidR="00C95957" w:rsidRPr="00684C96" w:rsidRDefault="00C95957">
      <w:pPr>
        <w:widowControl w:val="0"/>
        <w:spacing w:line="240" w:lineRule="auto"/>
        <w:rPr>
          <w:rFonts w:ascii="Livvic" w:eastAsia="Livvic" w:hAnsi="Livvic" w:cs="Livvic"/>
          <w:b/>
        </w:rPr>
      </w:pPr>
    </w:p>
    <w:p w14:paraId="71B9937D" w14:textId="15718582"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not install any hardware or software on school equipment without permission of </w:t>
      </w:r>
      <w:r w:rsidR="007D4B8B">
        <w:rPr>
          <w:rFonts w:ascii="Livvic" w:eastAsia="Livvic" w:hAnsi="Livvic" w:cs="Livvic"/>
        </w:rPr>
        <w:t>Clare James</w:t>
      </w:r>
      <w:r w:rsidR="00BD3F4D" w:rsidRPr="00684C96">
        <w:rPr>
          <w:rFonts w:ascii="Livvic" w:eastAsia="Livvic" w:hAnsi="Livvic" w:cs="Livvic"/>
        </w:rPr>
        <w:t xml:space="preserve"> (Head) and </w:t>
      </w:r>
      <w:r w:rsidR="007D4B8B">
        <w:rPr>
          <w:rFonts w:ascii="Livvic" w:eastAsia="Livvic" w:hAnsi="Livvic" w:cs="Livvic"/>
        </w:rPr>
        <w:t xml:space="preserve">Neil Kirsh </w:t>
      </w:r>
      <w:r w:rsidR="00BD3F4D" w:rsidRPr="00684C96">
        <w:rPr>
          <w:rFonts w:ascii="Livvic" w:eastAsia="Livvic" w:hAnsi="Livvic" w:cs="Livvic"/>
        </w:rPr>
        <w:t>(</w:t>
      </w:r>
      <w:r w:rsidR="007D4B8B">
        <w:rPr>
          <w:rFonts w:ascii="Livvic" w:eastAsia="Livvic" w:hAnsi="Livvic" w:cs="Livvic"/>
        </w:rPr>
        <w:t>Deputy Head</w:t>
      </w:r>
      <w:r w:rsidR="00BD3F4D" w:rsidRPr="00684C96">
        <w:rPr>
          <w:rFonts w:ascii="Livvic" w:eastAsia="Livvic" w:hAnsi="Livvic" w:cs="Livvic"/>
        </w:rPr>
        <w:t>)</w:t>
      </w:r>
      <w:r w:rsidRPr="00684C96">
        <w:rPr>
          <w:rFonts w:ascii="Livvic" w:eastAsia="Livvic" w:hAnsi="Livvic" w:cs="Livvic"/>
        </w:rPr>
        <w:t>.</w:t>
      </w:r>
    </w:p>
    <w:p w14:paraId="775C1AD1" w14:textId="77777777" w:rsidR="00C95957" w:rsidRPr="00684C96" w:rsidRDefault="00C95957">
      <w:pPr>
        <w:widowControl w:val="0"/>
        <w:spacing w:line="240" w:lineRule="auto"/>
        <w:rPr>
          <w:rFonts w:ascii="Livvic" w:eastAsia="Livvic" w:hAnsi="Livvic" w:cs="Livvic"/>
          <w:b/>
        </w:rPr>
      </w:pPr>
    </w:p>
    <w:p w14:paraId="237DC03C"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Promoting online safety</w:t>
      </w:r>
    </w:p>
    <w:p w14:paraId="2A447E76" w14:textId="77777777" w:rsidR="00C95957" w:rsidRPr="00684C96" w:rsidRDefault="00C95957">
      <w:pPr>
        <w:widowControl w:val="0"/>
        <w:spacing w:line="240" w:lineRule="auto"/>
        <w:rPr>
          <w:rFonts w:ascii="Livvic" w:eastAsia="Livvic" w:hAnsi="Livvic" w:cs="Livvic"/>
          <w:b/>
        </w:rPr>
      </w:pPr>
    </w:p>
    <w:p w14:paraId="20B44558"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understand that online safety is the responsibility of all staff and governors and I will promote positive online safety messages at all times including when setting homework or providing pastoral support. </w:t>
      </w:r>
    </w:p>
    <w:p w14:paraId="3ED4F798" w14:textId="77777777" w:rsidR="00C95957" w:rsidRPr="00684C96" w:rsidRDefault="00C95957">
      <w:pPr>
        <w:widowControl w:val="0"/>
        <w:spacing w:line="240" w:lineRule="auto"/>
        <w:rPr>
          <w:rFonts w:ascii="Livvic" w:eastAsia="Livvic" w:hAnsi="Livvic" w:cs="Livvic"/>
          <w:b/>
        </w:rPr>
      </w:pPr>
    </w:p>
    <w:p w14:paraId="0B2B45A8"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understand that it is my duty to support a whole school safeguarding approach and will report any inappropriate or concerning behaviour (of other staff, governors, visitors, pupi</w:t>
      </w:r>
      <w:r w:rsidR="000141EC" w:rsidRPr="00684C96">
        <w:rPr>
          <w:rFonts w:ascii="Livvic" w:eastAsia="Livvic" w:hAnsi="Livvic" w:cs="Livvic"/>
        </w:rPr>
        <w:t>ls or parents/carers) to the DSL</w:t>
      </w:r>
      <w:r w:rsidRPr="00684C96">
        <w:rPr>
          <w:rFonts w:ascii="Livvic" w:eastAsia="Livvic" w:hAnsi="Livvic" w:cs="Livvic"/>
        </w:rPr>
        <w:t>.</w:t>
      </w:r>
    </w:p>
    <w:p w14:paraId="161C03CB" w14:textId="77777777" w:rsidR="00C95957" w:rsidRPr="00684C96" w:rsidRDefault="00C95957">
      <w:pPr>
        <w:widowControl w:val="0"/>
        <w:spacing w:line="240" w:lineRule="auto"/>
        <w:rPr>
          <w:rFonts w:ascii="Livvic" w:eastAsia="Livvic" w:hAnsi="Livvic" w:cs="Livvic"/>
        </w:rPr>
      </w:pPr>
    </w:p>
    <w:p w14:paraId="4BCA3A58"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Classroom management of internet access</w:t>
      </w:r>
    </w:p>
    <w:p w14:paraId="282D1345" w14:textId="77777777" w:rsidR="00C95957" w:rsidRPr="00684C96" w:rsidRDefault="00C95957">
      <w:pPr>
        <w:widowControl w:val="0"/>
        <w:spacing w:line="240" w:lineRule="auto"/>
        <w:rPr>
          <w:rFonts w:ascii="Livvic" w:eastAsia="Livvic" w:hAnsi="Livvic" w:cs="Livvic"/>
          <w:b/>
        </w:rPr>
      </w:pPr>
    </w:p>
    <w:p w14:paraId="6448F49D" w14:textId="77777777" w:rsidR="00C95957" w:rsidRPr="00684C96" w:rsidRDefault="00064771">
      <w:pPr>
        <w:widowControl w:val="0"/>
        <w:spacing w:line="240" w:lineRule="auto"/>
        <w:rPr>
          <w:rFonts w:ascii="Livvic" w:eastAsia="Livvic" w:hAnsi="Livvic" w:cs="Livvic"/>
          <w:sz w:val="20"/>
          <w:szCs w:val="20"/>
        </w:rPr>
      </w:pPr>
      <w:r w:rsidRPr="00684C96">
        <w:rPr>
          <w:rFonts w:ascii="Livvic" w:eastAsia="Livvic" w:hAnsi="Livvic" w:cs="Livvic"/>
        </w:rPr>
        <w:t>I will pre-check for appropriateness all internet sites used in the classroom this will include the acceptability of other material visible, however briefly, on the site.  I will not free-surf the internet in front of pupils. I will also check the appropriacy of any suggested sites suggested for home learning</w:t>
      </w:r>
      <w:r w:rsidRPr="00684C96">
        <w:rPr>
          <w:rFonts w:ascii="Livvic" w:eastAsia="Livvic" w:hAnsi="Livvic" w:cs="Livvic"/>
          <w:sz w:val="20"/>
          <w:szCs w:val="20"/>
        </w:rPr>
        <w:t>.</w:t>
      </w:r>
    </w:p>
    <w:p w14:paraId="5DDD0DDD" w14:textId="77777777" w:rsidR="00C95957" w:rsidRPr="00684C96" w:rsidRDefault="00C95957">
      <w:pPr>
        <w:widowControl w:val="0"/>
        <w:spacing w:line="240" w:lineRule="auto"/>
        <w:rPr>
          <w:rFonts w:ascii="Livvic" w:eastAsia="Livvic" w:hAnsi="Livvic" w:cs="Livvic"/>
        </w:rPr>
      </w:pPr>
    </w:p>
    <w:p w14:paraId="0469C788" w14:textId="31975F5E"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If I am using the internet to teach about controversial issues I will secure, on every occasion, approval in advance for the material I plan to use with </w:t>
      </w:r>
      <w:r w:rsidR="007D4B8B">
        <w:rPr>
          <w:rFonts w:ascii="Livvic" w:eastAsia="Livvic" w:hAnsi="Livvic" w:cs="Livvic"/>
        </w:rPr>
        <w:t>Clare James</w:t>
      </w:r>
      <w:r w:rsidR="000141EC" w:rsidRPr="00684C96">
        <w:rPr>
          <w:rFonts w:ascii="Livvic" w:eastAsia="Livvic" w:hAnsi="Livvic" w:cs="Livvic"/>
        </w:rPr>
        <w:t xml:space="preserve"> (</w:t>
      </w:r>
      <w:bookmarkStart w:id="15" w:name="_GoBack"/>
      <w:bookmarkEnd w:id="15"/>
      <w:r w:rsidR="000141EC" w:rsidRPr="00684C96">
        <w:rPr>
          <w:rFonts w:ascii="Livvic" w:eastAsia="Livvic" w:hAnsi="Livvic" w:cs="Livvic"/>
        </w:rPr>
        <w:t xml:space="preserve">Head teacher) or </w:t>
      </w:r>
      <w:r w:rsidR="007D4B8B">
        <w:rPr>
          <w:rFonts w:ascii="Livvic" w:eastAsia="Livvic" w:hAnsi="Livvic" w:cs="Livvic"/>
        </w:rPr>
        <w:t xml:space="preserve">Neil Kirsh </w:t>
      </w:r>
      <w:r w:rsidR="000141EC" w:rsidRPr="00684C96">
        <w:rPr>
          <w:rFonts w:ascii="Livvic" w:eastAsia="Livvic" w:hAnsi="Livvic" w:cs="Livvic"/>
        </w:rPr>
        <w:t xml:space="preserve"> (</w:t>
      </w:r>
      <w:r w:rsidR="007D4B8B">
        <w:rPr>
          <w:rFonts w:ascii="Livvic" w:eastAsia="Livvic" w:hAnsi="Livvic" w:cs="Livvic"/>
        </w:rPr>
        <w:t>Deputy Head)</w:t>
      </w:r>
    </w:p>
    <w:p w14:paraId="691863A0" w14:textId="77777777" w:rsidR="00C95957" w:rsidRDefault="00C95957">
      <w:pPr>
        <w:spacing w:line="240" w:lineRule="auto"/>
        <w:rPr>
          <w:rFonts w:ascii="Livvic" w:eastAsia="Livvic" w:hAnsi="Livvic" w:cs="Livvic"/>
        </w:rPr>
      </w:pPr>
    </w:p>
    <w:p w14:paraId="67B2EC4E" w14:textId="77777777" w:rsidR="00C95957" w:rsidRDefault="00064771">
      <w:pPr>
        <w:spacing w:line="240" w:lineRule="auto"/>
        <w:rPr>
          <w:rFonts w:ascii="Livvic" w:eastAsia="Livvic" w:hAnsi="Livvic" w:cs="Livvic"/>
          <w:b/>
        </w:rPr>
      </w:pPr>
      <w:r>
        <w:rPr>
          <w:rFonts w:ascii="Livvic" w:eastAsia="Livvic" w:hAnsi="Livvic" w:cs="Livvic"/>
          <w:b/>
        </w:rPr>
        <w:t>User signature</w:t>
      </w:r>
    </w:p>
    <w:p w14:paraId="56205DDA" w14:textId="77777777" w:rsidR="00C95957" w:rsidRDefault="00C95957">
      <w:pPr>
        <w:spacing w:line="240" w:lineRule="auto"/>
        <w:rPr>
          <w:rFonts w:ascii="Livvic" w:eastAsia="Livvic" w:hAnsi="Livvic" w:cs="Livvic"/>
          <w:b/>
        </w:rPr>
      </w:pPr>
    </w:p>
    <w:p w14:paraId="32BD5527" w14:textId="77777777" w:rsidR="00C95957" w:rsidRDefault="00064771">
      <w:pPr>
        <w:widowControl w:val="0"/>
        <w:spacing w:line="240" w:lineRule="auto"/>
        <w:rPr>
          <w:rFonts w:ascii="Livvic" w:eastAsia="Livvic" w:hAnsi="Livvic" w:cs="Livvic"/>
        </w:rPr>
      </w:pPr>
      <w:r>
        <w:rPr>
          <w:rFonts w:ascii="Livvic" w:eastAsia="Livvic" w:hAnsi="Livvic" w:cs="Livvic"/>
        </w:rPr>
        <w:t>I agree to follow this Acceptable Use Agreement and to support online safety throughout the school</w:t>
      </w:r>
      <w:r w:rsidR="000141EC">
        <w:rPr>
          <w:rFonts w:ascii="Livvic" w:eastAsia="Livvic" w:hAnsi="Livvic" w:cs="Livvic"/>
        </w:rPr>
        <w:t>.</w:t>
      </w:r>
      <w:r>
        <w:rPr>
          <w:rFonts w:ascii="Livvic" w:eastAsia="Livvic" w:hAnsi="Livvic" w:cs="Livvic"/>
        </w:rPr>
        <w:t xml:space="preserve"> </w:t>
      </w:r>
    </w:p>
    <w:p w14:paraId="247894A8" w14:textId="77777777" w:rsidR="00C95957" w:rsidRDefault="00C95957">
      <w:pPr>
        <w:spacing w:line="240" w:lineRule="auto"/>
        <w:rPr>
          <w:rFonts w:ascii="Livvic" w:eastAsia="Livvic" w:hAnsi="Livvic" w:cs="Livvic"/>
        </w:rPr>
      </w:pPr>
    </w:p>
    <w:p w14:paraId="40EBC28E" w14:textId="77777777" w:rsidR="00C95957" w:rsidRDefault="00C95957">
      <w:pPr>
        <w:spacing w:line="240" w:lineRule="auto"/>
        <w:rPr>
          <w:rFonts w:ascii="Livvic" w:eastAsia="Livvic" w:hAnsi="Livvic" w:cs="Livvic"/>
        </w:rPr>
      </w:pPr>
    </w:p>
    <w:p w14:paraId="2F938D0A" w14:textId="77777777" w:rsidR="00C95957" w:rsidRDefault="00C95957">
      <w:pPr>
        <w:spacing w:line="240" w:lineRule="auto"/>
        <w:rPr>
          <w:rFonts w:ascii="Livvic" w:eastAsia="Livvic" w:hAnsi="Livvic" w:cs="Livvic"/>
        </w:rPr>
      </w:pPr>
    </w:p>
    <w:p w14:paraId="4A968F1A" w14:textId="77777777" w:rsidR="00C95957" w:rsidRDefault="00064771">
      <w:pPr>
        <w:spacing w:line="240" w:lineRule="auto"/>
        <w:rPr>
          <w:rFonts w:ascii="Livvic" w:eastAsia="Livvic" w:hAnsi="Livvic" w:cs="Livvic"/>
        </w:rPr>
      </w:pPr>
      <w:r>
        <w:rPr>
          <w:rFonts w:ascii="Livvic" w:eastAsia="Livvic" w:hAnsi="Livvic" w:cs="Livvic"/>
        </w:rPr>
        <w:t>Signature …….………………….………… Date ……………………</w:t>
      </w:r>
    </w:p>
    <w:p w14:paraId="0CFCA374" w14:textId="77777777" w:rsidR="00C95957" w:rsidRDefault="00C95957">
      <w:pPr>
        <w:spacing w:line="240" w:lineRule="auto"/>
        <w:rPr>
          <w:rFonts w:ascii="Livvic" w:eastAsia="Livvic" w:hAnsi="Livvic" w:cs="Livvic"/>
        </w:rPr>
      </w:pPr>
    </w:p>
    <w:p w14:paraId="531745CC" w14:textId="77777777" w:rsidR="00C95957" w:rsidRDefault="00064771">
      <w:pPr>
        <w:spacing w:line="240" w:lineRule="auto"/>
        <w:rPr>
          <w:rFonts w:ascii="Livvic" w:eastAsia="Livvic" w:hAnsi="Livvic" w:cs="Livvic"/>
        </w:rPr>
      </w:pPr>
      <w:r>
        <w:rPr>
          <w:rFonts w:ascii="Livvic" w:eastAsia="Livvic" w:hAnsi="Livvic" w:cs="Livvic"/>
        </w:rPr>
        <w:t>Full Name …………………………………......................................... (printed)</w:t>
      </w:r>
    </w:p>
    <w:p w14:paraId="3EDD86D7" w14:textId="77777777" w:rsidR="00C95957" w:rsidRDefault="00C95957">
      <w:pPr>
        <w:spacing w:line="240" w:lineRule="auto"/>
        <w:rPr>
          <w:rFonts w:ascii="Livvic" w:eastAsia="Livvic" w:hAnsi="Livvic" w:cs="Livvic"/>
        </w:rPr>
      </w:pPr>
    </w:p>
    <w:p w14:paraId="538AB6E1" w14:textId="77777777" w:rsidR="00C95957" w:rsidRDefault="00064771">
      <w:pPr>
        <w:widowControl w:val="0"/>
        <w:spacing w:line="240" w:lineRule="auto"/>
        <w:rPr>
          <w:rFonts w:ascii="Livvic" w:eastAsia="Livvic" w:hAnsi="Livvic" w:cs="Livvic"/>
        </w:rPr>
      </w:pPr>
      <w:r>
        <w:rPr>
          <w:rFonts w:ascii="Livvic" w:eastAsia="Livvic" w:hAnsi="Livvic" w:cs="Livvic"/>
        </w:rPr>
        <w:t>Job title ……………………………………………………………………</w:t>
      </w:r>
    </w:p>
    <w:p w14:paraId="0B96A83D" w14:textId="77777777" w:rsidR="00C95957" w:rsidRDefault="00C95957">
      <w:pPr>
        <w:widowControl w:val="0"/>
        <w:spacing w:line="240" w:lineRule="auto"/>
        <w:rPr>
          <w:rFonts w:ascii="Livvic" w:eastAsia="Livvic" w:hAnsi="Livvic" w:cs="Livvic"/>
        </w:rPr>
      </w:pPr>
    </w:p>
    <w:p w14:paraId="2DC0DF1D" w14:textId="77777777" w:rsidR="000141EC" w:rsidRDefault="000141EC" w:rsidP="000141EC">
      <w:pPr>
        <w:widowControl w:val="0"/>
        <w:spacing w:line="240" w:lineRule="auto"/>
      </w:pPr>
      <w:bookmarkStart w:id="16" w:name="_44sinio" w:colFirst="0" w:colLast="0"/>
      <w:bookmarkEnd w:id="16"/>
    </w:p>
    <w:p w14:paraId="5B3C22CA" w14:textId="77777777" w:rsidR="00C95957" w:rsidRPr="000141EC" w:rsidRDefault="00064771" w:rsidP="000141EC">
      <w:pPr>
        <w:widowControl w:val="0"/>
        <w:spacing w:line="240" w:lineRule="auto"/>
        <w:rPr>
          <w:rFonts w:ascii="Livvic" w:eastAsia="Livvic" w:hAnsi="Livvic" w:cs="Livvic"/>
          <w:sz w:val="24"/>
          <w:szCs w:val="24"/>
        </w:rPr>
      </w:pPr>
      <w:r>
        <w:rPr>
          <w:rFonts w:ascii="Livvic" w:eastAsia="Livvic" w:hAnsi="Livvic" w:cs="Livvic"/>
          <w:b/>
          <w:color w:val="000000"/>
          <w:sz w:val="24"/>
          <w:szCs w:val="24"/>
        </w:rPr>
        <w:t xml:space="preserve">Appendix B - Online Safety Acceptable Use Agreement - Peripatetic teachers/coaches, supply teachers </w:t>
      </w:r>
    </w:p>
    <w:p w14:paraId="2D0F959F" w14:textId="77777777" w:rsidR="00C95957" w:rsidRDefault="00C95957">
      <w:pPr>
        <w:widowControl w:val="0"/>
        <w:spacing w:line="240" w:lineRule="auto"/>
        <w:rPr>
          <w:rFonts w:ascii="Livvic" w:eastAsia="Livvic" w:hAnsi="Livvic" w:cs="Livvic"/>
          <w:b/>
          <w:sz w:val="28"/>
          <w:szCs w:val="28"/>
        </w:rPr>
      </w:pPr>
    </w:p>
    <w:p w14:paraId="49EBC05D" w14:textId="77777777" w:rsidR="00C95957" w:rsidRDefault="00064771">
      <w:pPr>
        <w:widowControl w:val="0"/>
        <w:spacing w:line="240" w:lineRule="auto"/>
        <w:rPr>
          <w:rFonts w:ascii="Livvic" w:eastAsia="Livvic" w:hAnsi="Livvic" w:cs="Livvic"/>
          <w:b/>
          <w:sz w:val="24"/>
          <w:szCs w:val="24"/>
        </w:rPr>
      </w:pPr>
      <w:r>
        <w:rPr>
          <w:rFonts w:ascii="Livvic" w:eastAsia="Livvic" w:hAnsi="Livvic" w:cs="Livvic"/>
          <w:b/>
          <w:sz w:val="24"/>
          <w:szCs w:val="24"/>
        </w:rPr>
        <w:t>School name</w:t>
      </w:r>
      <w:r w:rsidR="000141EC">
        <w:rPr>
          <w:rFonts w:ascii="Livvic" w:eastAsia="Livvic" w:hAnsi="Livvic" w:cs="Livvic"/>
          <w:b/>
          <w:sz w:val="24"/>
          <w:szCs w:val="24"/>
        </w:rPr>
        <w:t xml:space="preserve"> – </w:t>
      </w:r>
      <w:r w:rsidR="00671FF4">
        <w:rPr>
          <w:rFonts w:ascii="Livvic" w:eastAsia="Livvic" w:hAnsi="Livvic" w:cs="Livvic"/>
          <w:b/>
          <w:sz w:val="24"/>
          <w:szCs w:val="24"/>
        </w:rPr>
        <w:t>Maylandsea</w:t>
      </w:r>
      <w:r w:rsidR="000141EC">
        <w:rPr>
          <w:rFonts w:ascii="Livvic" w:eastAsia="Livvic" w:hAnsi="Livvic" w:cs="Livvic"/>
          <w:b/>
          <w:sz w:val="24"/>
          <w:szCs w:val="24"/>
        </w:rPr>
        <w:t xml:space="preserve"> Primary School</w:t>
      </w:r>
    </w:p>
    <w:p w14:paraId="743F9430" w14:textId="77777777" w:rsidR="00C95957" w:rsidRDefault="00C95957">
      <w:pPr>
        <w:widowControl w:val="0"/>
        <w:spacing w:line="240" w:lineRule="auto"/>
        <w:rPr>
          <w:rFonts w:ascii="Livvic" w:eastAsia="Livvic" w:hAnsi="Livvic" w:cs="Livvic"/>
          <w:b/>
          <w:sz w:val="24"/>
          <w:szCs w:val="24"/>
        </w:rPr>
      </w:pPr>
    </w:p>
    <w:p w14:paraId="4624DE90" w14:textId="27832706" w:rsidR="00C95957" w:rsidRDefault="00064771" w:rsidP="3589C99B">
      <w:pPr>
        <w:widowControl w:val="0"/>
        <w:spacing w:line="240" w:lineRule="auto"/>
        <w:rPr>
          <w:rFonts w:ascii="Livvic" w:eastAsia="Livvic" w:hAnsi="Livvic" w:cs="Livvic"/>
          <w:b/>
          <w:bCs/>
          <w:sz w:val="24"/>
          <w:szCs w:val="24"/>
        </w:rPr>
      </w:pPr>
      <w:r w:rsidRPr="3589C99B">
        <w:rPr>
          <w:rFonts w:ascii="Livvic" w:eastAsia="Livvic" w:hAnsi="Livvic" w:cs="Livvic"/>
          <w:b/>
          <w:bCs/>
          <w:sz w:val="24"/>
          <w:szCs w:val="24"/>
        </w:rPr>
        <w:t>Online safety lead</w:t>
      </w:r>
      <w:r w:rsidR="000141EC" w:rsidRPr="3589C99B">
        <w:rPr>
          <w:rFonts w:ascii="Livvic" w:eastAsia="Livvic" w:hAnsi="Livvic" w:cs="Livvic"/>
          <w:b/>
          <w:bCs/>
          <w:sz w:val="24"/>
          <w:szCs w:val="24"/>
        </w:rPr>
        <w:t xml:space="preserve"> – </w:t>
      </w:r>
      <w:r w:rsidR="6E79D188" w:rsidRPr="3589C99B">
        <w:rPr>
          <w:rFonts w:ascii="Livvic" w:eastAsia="Livvic" w:hAnsi="Livvic" w:cs="Livvic"/>
          <w:b/>
          <w:bCs/>
          <w:sz w:val="24"/>
          <w:szCs w:val="24"/>
        </w:rPr>
        <w:t>Neil Kirsh</w:t>
      </w:r>
    </w:p>
    <w:p w14:paraId="0F7B0E29" w14:textId="77777777" w:rsidR="00C95957" w:rsidRDefault="00C95957">
      <w:pPr>
        <w:widowControl w:val="0"/>
        <w:spacing w:line="240" w:lineRule="auto"/>
        <w:rPr>
          <w:rFonts w:ascii="Livvic" w:eastAsia="Livvic" w:hAnsi="Livvic" w:cs="Livvic"/>
          <w:b/>
          <w:sz w:val="24"/>
          <w:szCs w:val="24"/>
        </w:rPr>
      </w:pPr>
    </w:p>
    <w:p w14:paraId="7EDAF82F" w14:textId="77777777" w:rsidR="00671FF4" w:rsidRDefault="00064771">
      <w:pPr>
        <w:widowControl w:val="0"/>
        <w:spacing w:line="240" w:lineRule="auto"/>
        <w:rPr>
          <w:rFonts w:ascii="Livvic" w:eastAsia="Livvic" w:hAnsi="Livvic" w:cs="Livvic"/>
        </w:rPr>
      </w:pPr>
      <w:r w:rsidRPr="00684C96">
        <w:rPr>
          <w:rFonts w:ascii="Livvic" w:eastAsia="Livvic" w:hAnsi="Livvic" w:cs="Livvic"/>
          <w:b/>
          <w:sz w:val="24"/>
          <w:szCs w:val="24"/>
        </w:rPr>
        <w:t>D</w:t>
      </w:r>
      <w:r w:rsidR="000141EC" w:rsidRPr="00684C96">
        <w:rPr>
          <w:rFonts w:ascii="Livvic" w:eastAsia="Livvic" w:hAnsi="Livvic" w:cs="Livvic"/>
          <w:b/>
          <w:sz w:val="24"/>
          <w:szCs w:val="24"/>
        </w:rPr>
        <w:t>esignated Safeguarding Lead (DSL</w:t>
      </w:r>
      <w:r w:rsidRPr="00684C96">
        <w:rPr>
          <w:rFonts w:ascii="Livvic" w:eastAsia="Livvic" w:hAnsi="Livvic" w:cs="Livvic"/>
          <w:b/>
          <w:sz w:val="24"/>
          <w:szCs w:val="24"/>
        </w:rPr>
        <w:t>)</w:t>
      </w:r>
      <w:r w:rsidR="000141EC" w:rsidRPr="00684C96">
        <w:rPr>
          <w:rFonts w:ascii="Livvic" w:eastAsia="Livvic" w:hAnsi="Livvic" w:cs="Livvic"/>
          <w:b/>
          <w:sz w:val="24"/>
          <w:szCs w:val="24"/>
        </w:rPr>
        <w:t xml:space="preserve"> – </w:t>
      </w:r>
      <w:r w:rsidR="00671FF4">
        <w:rPr>
          <w:rFonts w:ascii="Livvic" w:eastAsia="Livvic" w:hAnsi="Livvic" w:cs="Livvic"/>
        </w:rPr>
        <w:t>Clare James (Head Teacher)</w:t>
      </w:r>
      <w:r w:rsidR="00671FF4" w:rsidRPr="00684C96">
        <w:rPr>
          <w:rFonts w:ascii="Livvic" w:eastAsia="Livvic" w:hAnsi="Livvic" w:cs="Livvic"/>
        </w:rPr>
        <w:t xml:space="preserve">. </w:t>
      </w:r>
    </w:p>
    <w:p w14:paraId="3170133E" w14:textId="77777777" w:rsidR="00C95957" w:rsidRPr="00684C96" w:rsidRDefault="000141EC">
      <w:pPr>
        <w:widowControl w:val="0"/>
        <w:spacing w:line="240" w:lineRule="auto"/>
        <w:rPr>
          <w:rFonts w:ascii="Livvic" w:eastAsia="Livvic" w:hAnsi="Livvic" w:cs="Livvic"/>
          <w:sz w:val="24"/>
          <w:szCs w:val="24"/>
        </w:rPr>
      </w:pPr>
      <w:r w:rsidRPr="00684C96">
        <w:rPr>
          <w:rFonts w:ascii="Livvic" w:eastAsia="Livvic" w:hAnsi="Livvic" w:cs="Livvic"/>
          <w:b/>
          <w:sz w:val="24"/>
          <w:szCs w:val="24"/>
        </w:rPr>
        <w:t xml:space="preserve">Deputy Designated Safeguarding Lead - </w:t>
      </w:r>
      <w:r w:rsidR="00671FF4">
        <w:rPr>
          <w:rFonts w:ascii="Livvic" w:eastAsia="Livvic" w:hAnsi="Livvic" w:cs="Livvic"/>
        </w:rPr>
        <w:t>Neil Kirsh</w:t>
      </w:r>
      <w:r w:rsidR="00671FF4" w:rsidRPr="00684C96">
        <w:rPr>
          <w:rFonts w:ascii="Livvic" w:eastAsia="Livvic" w:hAnsi="Livvic" w:cs="Livvic"/>
        </w:rPr>
        <w:t xml:space="preserve"> (</w:t>
      </w:r>
      <w:r w:rsidR="00671FF4">
        <w:rPr>
          <w:rFonts w:ascii="Livvic" w:eastAsia="Livvic" w:hAnsi="Livvic" w:cs="Livvic"/>
        </w:rPr>
        <w:t>Deputy Head teacher</w:t>
      </w:r>
      <w:r w:rsidR="00671FF4" w:rsidRPr="00684C96">
        <w:rPr>
          <w:rFonts w:ascii="Livvic" w:eastAsia="Livvic" w:hAnsi="Livvic" w:cs="Livvic"/>
        </w:rPr>
        <w:t>)</w:t>
      </w:r>
    </w:p>
    <w:p w14:paraId="770B05E3" w14:textId="77777777" w:rsidR="000141EC" w:rsidRPr="00684C96" w:rsidRDefault="00671FF4">
      <w:pPr>
        <w:widowControl w:val="0"/>
        <w:spacing w:line="240" w:lineRule="auto"/>
        <w:rPr>
          <w:rFonts w:ascii="Livvic" w:eastAsia="Livvic" w:hAnsi="Livvic" w:cs="Livvic"/>
          <w:b/>
          <w:sz w:val="24"/>
          <w:szCs w:val="24"/>
        </w:rPr>
      </w:pPr>
      <w:r>
        <w:rPr>
          <w:rFonts w:ascii="Livvic" w:eastAsia="Livvic" w:hAnsi="Livvic" w:cs="Livvic"/>
          <w:sz w:val="24"/>
          <w:szCs w:val="24"/>
        </w:rPr>
        <w:t>Joelle Mortimer</w:t>
      </w:r>
      <w:r w:rsidR="000141EC" w:rsidRPr="00684C96">
        <w:rPr>
          <w:rFonts w:ascii="Livvic" w:eastAsia="Livvic" w:hAnsi="Livvic" w:cs="Livvic"/>
          <w:sz w:val="24"/>
          <w:szCs w:val="24"/>
        </w:rPr>
        <w:t xml:space="preserve"> (Family Support Worker</w:t>
      </w:r>
      <w:r w:rsidR="000141EC" w:rsidRPr="00684C96">
        <w:rPr>
          <w:rFonts w:ascii="Livvic" w:eastAsia="Livvic" w:hAnsi="Livvic" w:cs="Livvic"/>
          <w:b/>
          <w:sz w:val="24"/>
          <w:szCs w:val="24"/>
        </w:rPr>
        <w:t>)</w:t>
      </w:r>
    </w:p>
    <w:p w14:paraId="7CEDC27B" w14:textId="77777777" w:rsidR="00C95957" w:rsidRPr="00684C96" w:rsidRDefault="00C95957">
      <w:pPr>
        <w:widowControl w:val="0"/>
        <w:spacing w:line="240" w:lineRule="auto"/>
        <w:jc w:val="center"/>
        <w:rPr>
          <w:rFonts w:ascii="Livvic" w:eastAsia="Livvic" w:hAnsi="Livvic" w:cs="Livvic"/>
          <w:b/>
          <w:sz w:val="28"/>
          <w:szCs w:val="28"/>
        </w:rPr>
      </w:pPr>
    </w:p>
    <w:p w14:paraId="484AF3FA"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This agreement forms part of your professional and safeguarding responsibility in the school.  You must read and sign this agreement.  This will be kept on record and you should retain your own copy for reference.</w:t>
      </w:r>
    </w:p>
    <w:p w14:paraId="7E7E8B11" w14:textId="77777777" w:rsidR="00C95957" w:rsidRPr="00684C96" w:rsidRDefault="00C95957">
      <w:pPr>
        <w:widowControl w:val="0"/>
        <w:spacing w:line="240" w:lineRule="auto"/>
        <w:rPr>
          <w:rFonts w:ascii="Livvic" w:eastAsia="Livvic" w:hAnsi="Livvic" w:cs="Livvic"/>
        </w:rPr>
      </w:pPr>
    </w:p>
    <w:p w14:paraId="57AA15CB"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Internet, mobile and digital technologies are part of our daily working life and this agreement is designed to ensure that all staff and governors are aware of their responsibilities in relation to their use. You are expected to adhere to this agreement.  Any concerns or clarification should be discussed with</w:t>
      </w:r>
      <w:r w:rsidR="000141EC" w:rsidRPr="00684C96">
        <w:rPr>
          <w:rFonts w:ascii="Livvic" w:eastAsia="Livvic" w:hAnsi="Livvic" w:cs="Livvic"/>
        </w:rPr>
        <w:t xml:space="preserve"> Joseph </w:t>
      </w:r>
      <w:proofErr w:type="spellStart"/>
      <w:r w:rsidR="000141EC" w:rsidRPr="00684C96">
        <w:rPr>
          <w:rFonts w:ascii="Livvic" w:eastAsia="Livvic" w:hAnsi="Livvic" w:cs="Livvic"/>
        </w:rPr>
        <w:t>Figg</w:t>
      </w:r>
      <w:proofErr w:type="spellEnd"/>
      <w:r w:rsidR="000141EC" w:rsidRPr="00684C96">
        <w:rPr>
          <w:rFonts w:ascii="Livvic" w:eastAsia="Livvic" w:hAnsi="Livvic" w:cs="Livvic"/>
        </w:rPr>
        <w:t xml:space="preserve"> (Executive Head teacher) or Kay </w:t>
      </w:r>
      <w:proofErr w:type="spellStart"/>
      <w:r w:rsidR="000141EC" w:rsidRPr="00684C96">
        <w:rPr>
          <w:rFonts w:ascii="Livvic" w:eastAsia="Livvic" w:hAnsi="Livvic" w:cs="Livvic"/>
        </w:rPr>
        <w:t>Meager</w:t>
      </w:r>
      <w:proofErr w:type="spellEnd"/>
      <w:r w:rsidR="000141EC" w:rsidRPr="00684C96">
        <w:rPr>
          <w:rFonts w:ascii="Livvic" w:eastAsia="Livvic" w:hAnsi="Livvic" w:cs="Livvic"/>
        </w:rPr>
        <w:t xml:space="preserve"> (Head of School)</w:t>
      </w:r>
      <w:r w:rsidRPr="00684C96">
        <w:rPr>
          <w:rFonts w:ascii="Livvic" w:eastAsia="Livvic" w:hAnsi="Livvic" w:cs="Livvic"/>
        </w:rPr>
        <w:t>. Breaches will be investigated, recorded and, where appropriate, disciplinary procedures will apply and police involvement will be sought.</w:t>
      </w:r>
    </w:p>
    <w:p w14:paraId="3312E816" w14:textId="77777777" w:rsidR="00C95957" w:rsidRPr="00684C96" w:rsidRDefault="00C95957">
      <w:pPr>
        <w:widowControl w:val="0"/>
        <w:spacing w:line="240" w:lineRule="auto"/>
        <w:rPr>
          <w:rFonts w:ascii="Livvic" w:eastAsia="Livvic" w:hAnsi="Livvic" w:cs="Livvic"/>
        </w:rPr>
      </w:pPr>
    </w:p>
    <w:p w14:paraId="775E5793"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The school’s online safety policy will provide further detailed information as required.</w:t>
      </w:r>
    </w:p>
    <w:p w14:paraId="79529C75" w14:textId="77777777" w:rsidR="00C95957" w:rsidRPr="00684C96" w:rsidRDefault="00C95957">
      <w:pPr>
        <w:widowControl w:val="0"/>
        <w:spacing w:line="240" w:lineRule="auto"/>
        <w:rPr>
          <w:rFonts w:ascii="Livvic" w:eastAsia="Livvic" w:hAnsi="Livvic" w:cs="Livvic"/>
        </w:rPr>
      </w:pPr>
    </w:p>
    <w:p w14:paraId="714930A8"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Internet Access</w:t>
      </w:r>
    </w:p>
    <w:p w14:paraId="1FDC9C7D" w14:textId="77777777" w:rsidR="00C95957" w:rsidRPr="00684C96" w:rsidRDefault="00C95957">
      <w:pPr>
        <w:widowControl w:val="0"/>
        <w:spacing w:line="240" w:lineRule="auto"/>
        <w:rPr>
          <w:rFonts w:ascii="Livvic" w:eastAsia="Livvic" w:hAnsi="Livvic" w:cs="Livvic"/>
          <w:b/>
        </w:rPr>
      </w:pPr>
    </w:p>
    <w:p w14:paraId="6D6C19D6" w14:textId="77777777" w:rsidR="000141EC" w:rsidRPr="00684C96" w:rsidRDefault="00064771" w:rsidP="000141EC">
      <w:pPr>
        <w:widowControl w:val="0"/>
        <w:spacing w:line="240" w:lineRule="auto"/>
        <w:rPr>
          <w:rFonts w:ascii="Livvic" w:eastAsia="Livvic" w:hAnsi="Livvic" w:cs="Livvic"/>
        </w:rPr>
      </w:pPr>
      <w:r w:rsidRPr="00684C96">
        <w:rPr>
          <w:rFonts w:ascii="Livvic" w:eastAsia="Livvic" w:hAnsi="Livvic" w:cs="Livvic"/>
        </w:rPr>
        <w:t xml:space="preserve">I will not access or attempt to access any sites that contain any of the following: child abuse; pornography; discrimination of any kind; promotion of prejudice against any group; promotion of illegal acts; any other information which may be illegal or offensive.  </w:t>
      </w:r>
      <w:r w:rsidR="000141EC" w:rsidRPr="00684C96">
        <w:rPr>
          <w:rFonts w:ascii="Livvic" w:eastAsia="Livvic" w:hAnsi="Livvic" w:cs="Livvic"/>
        </w:rPr>
        <w:t xml:space="preserve">Inadvertent access on school equipment must be treated as an online safety incident, reported to </w:t>
      </w:r>
      <w:r w:rsidR="00671FF4">
        <w:rPr>
          <w:rFonts w:ascii="Livvic" w:eastAsia="Livvic" w:hAnsi="Livvic" w:cs="Livvic"/>
        </w:rPr>
        <w:t>Clare James (headteacher) or</w:t>
      </w:r>
      <w:r w:rsidR="00671FF4" w:rsidRPr="00684C96">
        <w:rPr>
          <w:rFonts w:ascii="Livvic" w:eastAsia="Livvic" w:hAnsi="Livvic" w:cs="Livvic"/>
        </w:rPr>
        <w:t xml:space="preserve"> </w:t>
      </w:r>
      <w:r w:rsidR="00671FF4">
        <w:rPr>
          <w:rFonts w:ascii="Livvic" w:eastAsia="Livvic" w:hAnsi="Livvic" w:cs="Livvic"/>
        </w:rPr>
        <w:t>Neil Kirsh</w:t>
      </w:r>
      <w:r w:rsidR="00671FF4" w:rsidRPr="00684C96">
        <w:rPr>
          <w:rFonts w:ascii="Livvic" w:eastAsia="Livvic" w:hAnsi="Livvic" w:cs="Livvic"/>
        </w:rPr>
        <w:t xml:space="preserve"> (</w:t>
      </w:r>
      <w:r w:rsidR="00671FF4">
        <w:rPr>
          <w:rFonts w:ascii="Livvic" w:eastAsia="Livvic" w:hAnsi="Livvic" w:cs="Livvic"/>
        </w:rPr>
        <w:t>Deputy Headteacher</w:t>
      </w:r>
      <w:r w:rsidR="00671FF4" w:rsidRPr="00684C96">
        <w:rPr>
          <w:rFonts w:ascii="Livvic" w:eastAsia="Livvic" w:hAnsi="Livvic" w:cs="Livvic"/>
        </w:rPr>
        <w:t>)</w:t>
      </w:r>
    </w:p>
    <w:p w14:paraId="672809F2" w14:textId="77777777" w:rsidR="00C95957" w:rsidRPr="00684C96" w:rsidRDefault="00C95957" w:rsidP="000141EC">
      <w:pPr>
        <w:widowControl w:val="0"/>
        <w:spacing w:line="240" w:lineRule="auto"/>
        <w:jc w:val="both"/>
        <w:rPr>
          <w:rFonts w:ascii="Livvic" w:eastAsia="Livvic" w:hAnsi="Livvic" w:cs="Livvic"/>
          <w:b/>
        </w:rPr>
      </w:pPr>
    </w:p>
    <w:p w14:paraId="061275A4" w14:textId="77777777" w:rsidR="00C95957" w:rsidRPr="00684C96" w:rsidRDefault="00064771" w:rsidP="000141EC">
      <w:pPr>
        <w:widowControl w:val="0"/>
        <w:spacing w:line="240" w:lineRule="auto"/>
        <w:rPr>
          <w:rFonts w:ascii="Livvic" w:eastAsia="Livvic" w:hAnsi="Livvic" w:cs="Livvic"/>
          <w:b/>
        </w:rPr>
      </w:pPr>
      <w:r w:rsidRPr="00684C96">
        <w:rPr>
          <w:rFonts w:ascii="Livvic" w:eastAsia="Livvic" w:hAnsi="Livvic" w:cs="Livvic"/>
          <w:b/>
        </w:rPr>
        <w:t>Online conduct</w:t>
      </w:r>
    </w:p>
    <w:p w14:paraId="0D37B733" w14:textId="77777777" w:rsidR="00C95957" w:rsidRPr="00684C96" w:rsidRDefault="00064771" w:rsidP="000141EC">
      <w:pPr>
        <w:widowControl w:val="0"/>
        <w:spacing w:line="240" w:lineRule="auto"/>
        <w:rPr>
          <w:rFonts w:ascii="Livvic" w:eastAsia="Livvic" w:hAnsi="Livvic" w:cs="Livvic"/>
        </w:rPr>
      </w:pPr>
      <w:r w:rsidRPr="00684C96">
        <w:rPr>
          <w:rFonts w:ascii="Livvic" w:eastAsia="Livvic" w:hAnsi="Livvic" w:cs="Livvic"/>
        </w:rPr>
        <w:t xml:space="preserve">I will ensure that my online activity, both in and outside school, will not bring the school, my professional reputation, or that of others, into disrepute. </w:t>
      </w:r>
    </w:p>
    <w:p w14:paraId="2D7BCFDC" w14:textId="77777777" w:rsidR="00C95957" w:rsidRPr="00684C96" w:rsidRDefault="00C95957">
      <w:pPr>
        <w:widowControl w:val="0"/>
        <w:spacing w:line="240" w:lineRule="auto"/>
        <w:rPr>
          <w:rFonts w:ascii="Livvic" w:eastAsia="Livvic" w:hAnsi="Livvic" w:cs="Livvic"/>
        </w:rPr>
      </w:pPr>
    </w:p>
    <w:p w14:paraId="01E1E479"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not browse, download, upload or distribute any material that could be considered offensive, illegal or discriminatory.  Exceptionally, use of controversial material as part of the curriculum should be planned and approved on every </w:t>
      </w:r>
      <w:r w:rsidR="000141EC" w:rsidRPr="00684C96">
        <w:rPr>
          <w:rFonts w:ascii="Livvic" w:eastAsia="Livvic" w:hAnsi="Livvic" w:cs="Livvic"/>
        </w:rPr>
        <w:t>occasion.</w:t>
      </w:r>
    </w:p>
    <w:p w14:paraId="52069640" w14:textId="77777777" w:rsidR="00C95957" w:rsidRPr="00684C96" w:rsidRDefault="00064771">
      <w:pPr>
        <w:widowControl w:val="0"/>
        <w:tabs>
          <w:tab w:val="left" w:pos="720"/>
        </w:tabs>
        <w:spacing w:line="240" w:lineRule="auto"/>
        <w:ind w:left="1781" w:hanging="504"/>
        <w:jc w:val="both"/>
        <w:rPr>
          <w:rFonts w:ascii="Livvic" w:eastAsia="Livvic" w:hAnsi="Livvic" w:cs="Livvic"/>
        </w:rPr>
      </w:pPr>
      <w:r w:rsidRPr="00684C96">
        <w:rPr>
          <w:rFonts w:ascii="Livvic" w:eastAsia="Livvic" w:hAnsi="Livvic" w:cs="Livvic"/>
        </w:rPr>
        <w:t xml:space="preserve"> </w:t>
      </w:r>
    </w:p>
    <w:p w14:paraId="61BEFA1B"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understand that all my use of the internet and other related technologies can be traced and monitored and, should it be required, must be made available to my line manager, headteacher and others as required.</w:t>
      </w:r>
    </w:p>
    <w:p w14:paraId="768DBB04" w14:textId="77777777" w:rsidR="00C95957" w:rsidRPr="00684C96" w:rsidRDefault="00C95957">
      <w:pPr>
        <w:widowControl w:val="0"/>
        <w:spacing w:line="240" w:lineRule="auto"/>
        <w:rPr>
          <w:rFonts w:ascii="Livvic" w:eastAsia="Livvic" w:hAnsi="Livvic" w:cs="Livvic"/>
        </w:rPr>
      </w:pPr>
    </w:p>
    <w:p w14:paraId="364C8728" w14:textId="77777777" w:rsidR="00C95957" w:rsidRPr="00684C96" w:rsidRDefault="00064771" w:rsidP="000141EC">
      <w:pPr>
        <w:widowControl w:val="0"/>
        <w:spacing w:line="240" w:lineRule="auto"/>
        <w:rPr>
          <w:rFonts w:ascii="Livvic" w:eastAsia="Livvic" w:hAnsi="Livvic" w:cs="Livvic"/>
        </w:rPr>
      </w:pPr>
      <w:r w:rsidRPr="00684C96">
        <w:rPr>
          <w:rFonts w:ascii="Livvic" w:eastAsia="Livvic" w:hAnsi="Livvic" w:cs="Livvic"/>
        </w:rPr>
        <w:t>I will not give out my personal contact and online account information such as phone numbers, email address, and social media account details to pupils and/or parents/carers.</w:t>
      </w:r>
    </w:p>
    <w:p w14:paraId="30E9E95E" w14:textId="77777777" w:rsidR="00C95957" w:rsidRPr="00684C96" w:rsidRDefault="00C95957" w:rsidP="000141EC">
      <w:pPr>
        <w:widowControl w:val="0"/>
        <w:spacing w:line="240" w:lineRule="auto"/>
        <w:rPr>
          <w:rFonts w:ascii="Livvic" w:eastAsia="Livvic" w:hAnsi="Livvic" w:cs="Livvic"/>
        </w:rPr>
      </w:pPr>
    </w:p>
    <w:p w14:paraId="18AA7AD7"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Social networking</w:t>
      </w:r>
    </w:p>
    <w:p w14:paraId="5F374CB7" w14:textId="77777777" w:rsidR="00C95957" w:rsidRPr="00684C96" w:rsidRDefault="00C95957">
      <w:pPr>
        <w:widowControl w:val="0"/>
        <w:spacing w:line="240" w:lineRule="auto"/>
        <w:rPr>
          <w:rFonts w:ascii="Livvic" w:eastAsia="Livvic" w:hAnsi="Livvic" w:cs="Livvic"/>
          <w:b/>
        </w:rPr>
      </w:pPr>
    </w:p>
    <w:p w14:paraId="6786F4AD" w14:textId="77777777" w:rsidR="000141EC" w:rsidRPr="00684C96" w:rsidRDefault="000141EC" w:rsidP="000141EC">
      <w:pPr>
        <w:widowControl w:val="0"/>
        <w:spacing w:line="240" w:lineRule="auto"/>
        <w:rPr>
          <w:rFonts w:ascii="Livvic" w:eastAsia="Livvic" w:hAnsi="Livvic" w:cs="Livvic"/>
        </w:rPr>
      </w:pPr>
      <w:r w:rsidRPr="00684C96">
        <w:rPr>
          <w:rFonts w:ascii="Livvic" w:eastAsia="Livvic" w:hAnsi="Livvic" w:cs="Livvic"/>
        </w:rPr>
        <w:t>I understand the need to separate my professional role from my private friendships; in my professional capacity I will not become ‘friends’ with parents/carers or pupils on social networks, where my school role is my only connection to an individual.</w:t>
      </w:r>
    </w:p>
    <w:p w14:paraId="3F6575C7" w14:textId="77777777" w:rsidR="000141EC" w:rsidRPr="00684C96" w:rsidRDefault="000141EC" w:rsidP="000141EC">
      <w:pPr>
        <w:widowControl w:val="0"/>
        <w:spacing w:line="240" w:lineRule="auto"/>
        <w:rPr>
          <w:rFonts w:ascii="Livvic" w:eastAsia="Livvic" w:hAnsi="Livvic" w:cs="Livvic"/>
        </w:rPr>
      </w:pPr>
    </w:p>
    <w:p w14:paraId="32642078" w14:textId="77777777" w:rsidR="000141EC" w:rsidRPr="00684C96" w:rsidRDefault="000141EC" w:rsidP="000141EC">
      <w:pPr>
        <w:widowControl w:val="0"/>
        <w:spacing w:line="240" w:lineRule="auto"/>
        <w:rPr>
          <w:rFonts w:ascii="Livvic" w:eastAsia="Livvic" w:hAnsi="Livvic" w:cs="Livvic"/>
        </w:rPr>
      </w:pPr>
      <w:r w:rsidRPr="00684C96">
        <w:rPr>
          <w:rFonts w:ascii="Livvic" w:eastAsia="Livvic" w:hAnsi="Livvic" w:cs="Livvic"/>
        </w:rPr>
        <w:t xml:space="preserve">When using social networking for personal use my private account postings will never undermine or disparage the school, its staff, governors, parents/carers or pupils. Privileged information must remain confidential. </w:t>
      </w:r>
    </w:p>
    <w:p w14:paraId="463E78E1" w14:textId="77777777" w:rsidR="00C95957" w:rsidRPr="00684C96" w:rsidRDefault="00C95957">
      <w:pPr>
        <w:widowControl w:val="0"/>
        <w:spacing w:line="240" w:lineRule="auto"/>
        <w:rPr>
          <w:rFonts w:ascii="Livvic" w:eastAsia="Livvic" w:hAnsi="Livvic" w:cs="Livvic"/>
        </w:rPr>
      </w:pPr>
    </w:p>
    <w:p w14:paraId="65B02F0C" w14:textId="77777777" w:rsidR="00C95957" w:rsidRPr="00684C96" w:rsidRDefault="00064771" w:rsidP="00340D32">
      <w:pPr>
        <w:widowControl w:val="0"/>
        <w:spacing w:line="240" w:lineRule="auto"/>
        <w:jc w:val="both"/>
        <w:rPr>
          <w:rFonts w:ascii="Livvic" w:eastAsia="Livvic" w:hAnsi="Livvic" w:cs="Livvic"/>
        </w:rPr>
      </w:pPr>
      <w:r w:rsidRPr="00684C96">
        <w:rPr>
          <w:rFonts w:ascii="Livvic" w:eastAsia="Livvic" w:hAnsi="Livvic" w:cs="Livvic"/>
        </w:rPr>
        <w:t>I will not upload any material about or references to the school or its community on my personal social networks</w:t>
      </w:r>
      <w:r w:rsidR="00340D32" w:rsidRPr="00684C96">
        <w:rPr>
          <w:rFonts w:ascii="Livvic" w:eastAsia="Livvic" w:hAnsi="Livvic" w:cs="Livvic"/>
        </w:rPr>
        <w:t xml:space="preserve"> without permission of Joseph </w:t>
      </w:r>
      <w:proofErr w:type="spellStart"/>
      <w:r w:rsidR="00340D32" w:rsidRPr="00684C96">
        <w:rPr>
          <w:rFonts w:ascii="Livvic" w:eastAsia="Livvic" w:hAnsi="Livvic" w:cs="Livvic"/>
        </w:rPr>
        <w:t>Figg</w:t>
      </w:r>
      <w:proofErr w:type="spellEnd"/>
      <w:r w:rsidR="00340D32" w:rsidRPr="00684C96">
        <w:rPr>
          <w:rFonts w:ascii="Livvic" w:eastAsia="Livvic" w:hAnsi="Livvic" w:cs="Livvic"/>
        </w:rPr>
        <w:t xml:space="preserve"> (Executive Head teacher)</w:t>
      </w:r>
      <w:r w:rsidRPr="00684C96">
        <w:rPr>
          <w:rFonts w:ascii="Livvic" w:eastAsia="Livvic" w:hAnsi="Livvic" w:cs="Livvic"/>
        </w:rPr>
        <w:t>.</w:t>
      </w:r>
    </w:p>
    <w:p w14:paraId="3309BAFF" w14:textId="77777777" w:rsidR="00C95957" w:rsidRDefault="00C95957">
      <w:pPr>
        <w:widowControl w:val="0"/>
        <w:spacing w:line="240" w:lineRule="auto"/>
        <w:rPr>
          <w:rFonts w:ascii="Livvic" w:eastAsia="Livvic" w:hAnsi="Livvic" w:cs="Livvic"/>
          <w:b/>
          <w:color w:val="00B050"/>
        </w:rPr>
      </w:pPr>
    </w:p>
    <w:p w14:paraId="1757A819" w14:textId="77777777" w:rsidR="00340D32" w:rsidRDefault="00340D32">
      <w:pPr>
        <w:widowControl w:val="0"/>
        <w:spacing w:line="240" w:lineRule="auto"/>
        <w:rPr>
          <w:rFonts w:ascii="Livvic" w:eastAsia="Livvic" w:hAnsi="Livvic" w:cs="Livvic"/>
          <w:b/>
        </w:rPr>
      </w:pPr>
    </w:p>
    <w:p w14:paraId="18D88A4C" w14:textId="77777777" w:rsidR="00C95957" w:rsidRDefault="00064771">
      <w:pPr>
        <w:widowControl w:val="0"/>
        <w:spacing w:line="240" w:lineRule="auto"/>
        <w:rPr>
          <w:rFonts w:ascii="Livvic" w:eastAsia="Livvic" w:hAnsi="Livvic" w:cs="Livvic"/>
        </w:rPr>
      </w:pPr>
      <w:r>
        <w:rPr>
          <w:rFonts w:ascii="Livvic" w:eastAsia="Livvic" w:hAnsi="Livvic" w:cs="Livvic"/>
          <w:b/>
        </w:rPr>
        <w:t xml:space="preserve">Data protection </w:t>
      </w:r>
    </w:p>
    <w:p w14:paraId="463E3676" w14:textId="77777777" w:rsidR="00C95957" w:rsidRDefault="00C95957">
      <w:pPr>
        <w:widowControl w:val="0"/>
        <w:spacing w:line="240" w:lineRule="auto"/>
        <w:rPr>
          <w:rFonts w:ascii="Livvic" w:eastAsia="Livvic" w:hAnsi="Livvic" w:cs="Livvic"/>
        </w:rPr>
      </w:pPr>
    </w:p>
    <w:p w14:paraId="5BBC3730"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will follow all requirements for data protection explained to me by the school.  These include: </w:t>
      </w:r>
    </w:p>
    <w:p w14:paraId="5E9E22F9" w14:textId="77777777" w:rsidR="00C95957" w:rsidRPr="00684C96" w:rsidRDefault="00C95957">
      <w:pPr>
        <w:widowControl w:val="0"/>
        <w:spacing w:line="240" w:lineRule="auto"/>
        <w:rPr>
          <w:rFonts w:ascii="Livvic" w:eastAsia="Livvic" w:hAnsi="Livvic" w:cs="Livvic"/>
        </w:rPr>
      </w:pPr>
    </w:p>
    <w:p w14:paraId="73B091EE" w14:textId="77777777" w:rsidR="00C95957" w:rsidRPr="00684C96" w:rsidRDefault="00064771">
      <w:pPr>
        <w:numPr>
          <w:ilvl w:val="0"/>
          <w:numId w:val="1"/>
        </w:numPr>
        <w:spacing w:line="259" w:lineRule="auto"/>
        <w:ind w:left="360"/>
        <w:rPr>
          <w:rFonts w:ascii="Livvic" w:eastAsia="Livvic" w:hAnsi="Livvic" w:cs="Livvic"/>
        </w:rPr>
      </w:pPr>
      <w:r w:rsidRPr="00684C96">
        <w:rPr>
          <w:rFonts w:ascii="Livvic" w:eastAsia="Livvic" w:hAnsi="Livvic" w:cs="Livvic"/>
        </w:rPr>
        <w:t xml:space="preserve">I must consult with the school before making any recordings, photographs and videos. Once agreed, these must be made on a school device. </w:t>
      </w:r>
    </w:p>
    <w:p w14:paraId="57DB51BE" w14:textId="77777777" w:rsidR="00C95957" w:rsidRPr="00684C96" w:rsidRDefault="00C95957">
      <w:pPr>
        <w:widowControl w:val="0"/>
        <w:spacing w:line="240" w:lineRule="auto"/>
        <w:ind w:left="360"/>
        <w:rPr>
          <w:rFonts w:ascii="Livvic" w:eastAsia="Livvic" w:hAnsi="Livvic" w:cs="Livvic"/>
        </w:rPr>
      </w:pPr>
    </w:p>
    <w:p w14:paraId="13DBD0A6" w14:textId="77777777" w:rsidR="00C95957" w:rsidRPr="00684C96" w:rsidRDefault="00064771">
      <w:pPr>
        <w:numPr>
          <w:ilvl w:val="0"/>
          <w:numId w:val="1"/>
        </w:numPr>
        <w:spacing w:line="259" w:lineRule="auto"/>
        <w:ind w:left="360"/>
        <w:rPr>
          <w:rFonts w:ascii="Livvic" w:eastAsia="Livvic" w:hAnsi="Livvic" w:cs="Livvic"/>
        </w:rPr>
      </w:pPr>
      <w:r w:rsidRPr="00684C96">
        <w:rPr>
          <w:rFonts w:ascii="Livvic" w:eastAsia="Livvic" w:hAnsi="Livvic" w:cs="Livvic"/>
        </w:rPr>
        <w:t>I understand that there are strict controls and requirements regarding the collection and use of personal data. I will follow all requirements regarding GDPR.</w:t>
      </w:r>
    </w:p>
    <w:p w14:paraId="72E035FC" w14:textId="77777777" w:rsidR="00C95957" w:rsidRPr="00684C96" w:rsidRDefault="00C95957">
      <w:pPr>
        <w:widowControl w:val="0"/>
        <w:spacing w:line="240" w:lineRule="auto"/>
        <w:rPr>
          <w:rFonts w:ascii="Livvic" w:eastAsia="Livvic" w:hAnsi="Livvic" w:cs="Livvic"/>
        </w:rPr>
      </w:pPr>
    </w:p>
    <w:p w14:paraId="1E8401E7"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Images and videos</w:t>
      </w:r>
    </w:p>
    <w:p w14:paraId="4949D069" w14:textId="77777777" w:rsidR="00C95957" w:rsidRPr="00684C96" w:rsidRDefault="00C95957">
      <w:pPr>
        <w:widowControl w:val="0"/>
        <w:spacing w:line="240" w:lineRule="auto"/>
        <w:rPr>
          <w:rFonts w:ascii="Livvic" w:eastAsia="Livvic" w:hAnsi="Livvic" w:cs="Livvic"/>
          <w:b/>
        </w:rPr>
      </w:pPr>
    </w:p>
    <w:p w14:paraId="2FCD2FA7"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only upload images or videos of staff, pupils or parents/carers onto school approved sites where specific permission has been granted.</w:t>
      </w:r>
    </w:p>
    <w:p w14:paraId="6DA9D589" w14:textId="77777777" w:rsidR="00C95957" w:rsidRPr="00684C96" w:rsidRDefault="00C95957">
      <w:pPr>
        <w:widowControl w:val="0"/>
        <w:spacing w:line="240" w:lineRule="auto"/>
        <w:rPr>
          <w:rFonts w:ascii="Livvic" w:eastAsia="Livvic" w:hAnsi="Livvic" w:cs="Livvic"/>
        </w:rPr>
      </w:pPr>
    </w:p>
    <w:p w14:paraId="2771C7A1"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not take images, sound recordings or videos of tuition or wider school activities on any personal device. School devices can be used for this purpose or, in the case of 1:1 tuition, pupil’s devices can be used, with parent/carer agreement.</w:t>
      </w:r>
    </w:p>
    <w:p w14:paraId="530443D4" w14:textId="77777777" w:rsidR="00C95957" w:rsidRPr="00684C96" w:rsidRDefault="00C95957">
      <w:pPr>
        <w:widowControl w:val="0"/>
        <w:spacing w:line="240" w:lineRule="auto"/>
        <w:rPr>
          <w:rFonts w:ascii="Livvic" w:eastAsia="Livvic" w:hAnsi="Livvic" w:cs="Livvic"/>
        </w:rPr>
      </w:pPr>
    </w:p>
    <w:p w14:paraId="65AAFBC6"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Internet, mobile and digital technologies provide helpful recording functions but these cannot be made on a teacher’s personal device.  Recordings can be made with the child’s and parent/carer’s agreement on a school device, an organisational device approved by the headteacher/DSP, or a young person’s or parent/carer’s own device. </w:t>
      </w:r>
    </w:p>
    <w:p w14:paraId="6B89BA03" w14:textId="77777777" w:rsidR="00C95957" w:rsidRPr="00684C96" w:rsidRDefault="00C95957">
      <w:pPr>
        <w:widowControl w:val="0"/>
        <w:spacing w:line="240" w:lineRule="auto"/>
        <w:rPr>
          <w:rFonts w:ascii="Livvic" w:eastAsia="Livvic" w:hAnsi="Livvic" w:cs="Livvic"/>
        </w:rPr>
      </w:pPr>
    </w:p>
    <w:p w14:paraId="1DB1F230" w14:textId="77777777" w:rsidR="00C95957" w:rsidRPr="00684C96" w:rsidRDefault="00C95957">
      <w:pPr>
        <w:widowControl w:val="0"/>
        <w:spacing w:line="240" w:lineRule="auto"/>
        <w:rPr>
          <w:rFonts w:ascii="Livvic" w:eastAsia="Livvic" w:hAnsi="Livvic" w:cs="Livvic"/>
        </w:rPr>
      </w:pPr>
    </w:p>
    <w:p w14:paraId="4EA4E0E5"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 </w:t>
      </w:r>
      <w:r w:rsidRPr="00684C96">
        <w:rPr>
          <w:rFonts w:ascii="Livvic" w:eastAsia="Livvic" w:hAnsi="Livvic" w:cs="Livvic"/>
          <w:b/>
        </w:rPr>
        <w:t>Use of Email</w:t>
      </w:r>
    </w:p>
    <w:p w14:paraId="265499A5" w14:textId="77777777" w:rsidR="00C95957" w:rsidRPr="00684C96" w:rsidRDefault="00C95957">
      <w:pPr>
        <w:widowControl w:val="0"/>
        <w:spacing w:line="240" w:lineRule="auto"/>
        <w:rPr>
          <w:rFonts w:ascii="Livvic" w:eastAsia="Livvic" w:hAnsi="Livvic" w:cs="Livvic"/>
          <w:b/>
        </w:rPr>
      </w:pPr>
    </w:p>
    <w:p w14:paraId="16970A5D"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only use my professional email address for all school business. All such correspondence should be kept professional and is open to Subject Access Requests under the Freedom of Information Act. I will not use my professional email addresses for personal matters.</w:t>
      </w:r>
    </w:p>
    <w:p w14:paraId="3B7546D6" w14:textId="77777777" w:rsidR="00C95957" w:rsidRDefault="00C95957">
      <w:pPr>
        <w:widowControl w:val="0"/>
        <w:spacing w:line="240" w:lineRule="auto"/>
        <w:rPr>
          <w:rFonts w:ascii="Livvic" w:eastAsia="Livvic" w:hAnsi="Livvic" w:cs="Livvic"/>
        </w:rPr>
      </w:pPr>
    </w:p>
    <w:p w14:paraId="1D2B4A4C" w14:textId="77777777" w:rsidR="00C95957" w:rsidRDefault="00C95957">
      <w:pPr>
        <w:widowControl w:val="0"/>
        <w:spacing w:line="240" w:lineRule="auto"/>
        <w:rPr>
          <w:rFonts w:ascii="Livvic" w:eastAsia="Livvic" w:hAnsi="Livvic" w:cs="Livvic"/>
        </w:rPr>
      </w:pPr>
    </w:p>
    <w:p w14:paraId="20CE152F" w14:textId="77777777" w:rsidR="00C95957" w:rsidRDefault="00064771">
      <w:pPr>
        <w:widowControl w:val="0"/>
        <w:spacing w:line="240" w:lineRule="auto"/>
        <w:rPr>
          <w:rFonts w:ascii="Livvic" w:eastAsia="Livvic" w:hAnsi="Livvic" w:cs="Livvic"/>
          <w:b/>
        </w:rPr>
      </w:pPr>
      <w:r>
        <w:rPr>
          <w:rFonts w:ascii="Livvic" w:eastAsia="Livvic" w:hAnsi="Livvic" w:cs="Livvic"/>
          <w:b/>
        </w:rPr>
        <w:t>Use of personal devices</w:t>
      </w:r>
    </w:p>
    <w:p w14:paraId="1D0F822B" w14:textId="77777777" w:rsidR="00C95957" w:rsidRDefault="00C95957">
      <w:pPr>
        <w:widowControl w:val="0"/>
        <w:spacing w:line="240" w:lineRule="auto"/>
        <w:rPr>
          <w:rFonts w:ascii="Livvic" w:eastAsia="Livvic" w:hAnsi="Livvic" w:cs="Livvic"/>
          <w:b/>
        </w:rPr>
      </w:pPr>
    </w:p>
    <w:p w14:paraId="77017A25"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I understand that when working in the school I should at no time put myself in a position where a safeguarding allegation can be made against me as a result of my use of personal devices. I understand that the use of personal devices in school is at the discretion of the headteacher. </w:t>
      </w:r>
    </w:p>
    <w:p w14:paraId="0EB7C512" w14:textId="77777777" w:rsidR="00C95957" w:rsidRPr="00684C96" w:rsidRDefault="00C95957">
      <w:pPr>
        <w:widowControl w:val="0"/>
        <w:spacing w:line="240" w:lineRule="auto"/>
        <w:rPr>
          <w:rFonts w:ascii="Livvic" w:eastAsia="Livvic" w:hAnsi="Livvic" w:cs="Livvic"/>
        </w:rPr>
      </w:pPr>
    </w:p>
    <w:p w14:paraId="3B0FFF1C"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Additional hardware/software</w:t>
      </w:r>
    </w:p>
    <w:p w14:paraId="6FBA9828" w14:textId="77777777" w:rsidR="00C95957" w:rsidRPr="00684C96" w:rsidRDefault="00C95957">
      <w:pPr>
        <w:widowControl w:val="0"/>
        <w:spacing w:line="240" w:lineRule="auto"/>
        <w:rPr>
          <w:rFonts w:ascii="Livvic" w:eastAsia="Livvic" w:hAnsi="Livvic" w:cs="Livvic"/>
          <w:b/>
        </w:rPr>
      </w:pPr>
    </w:p>
    <w:p w14:paraId="646C1F34" w14:textId="77777777" w:rsidR="00C95957" w:rsidRPr="00684C96" w:rsidRDefault="00064771">
      <w:pPr>
        <w:widowControl w:val="0"/>
        <w:spacing w:line="259" w:lineRule="auto"/>
        <w:rPr>
          <w:rFonts w:ascii="Livvic" w:eastAsia="Livvic" w:hAnsi="Livvic" w:cs="Livvic"/>
        </w:rPr>
      </w:pPr>
      <w:r w:rsidRPr="00684C96">
        <w:rPr>
          <w:rFonts w:ascii="Livvic" w:eastAsia="Livvic" w:hAnsi="Livvic" w:cs="Livvic"/>
        </w:rPr>
        <w:t xml:space="preserve">I will not install any hardware or software on school equipment without permission of </w:t>
      </w:r>
      <w:r w:rsidR="00340D32" w:rsidRPr="00684C96">
        <w:rPr>
          <w:rFonts w:ascii="Livvic" w:eastAsia="Livvic" w:hAnsi="Livvic" w:cs="Livvic"/>
        </w:rPr>
        <w:t xml:space="preserve">Joseph </w:t>
      </w:r>
      <w:proofErr w:type="spellStart"/>
      <w:r w:rsidR="00340D32" w:rsidRPr="00684C96">
        <w:rPr>
          <w:rFonts w:ascii="Livvic" w:eastAsia="Livvic" w:hAnsi="Livvic" w:cs="Livvic"/>
        </w:rPr>
        <w:t>Figg</w:t>
      </w:r>
      <w:proofErr w:type="spellEnd"/>
      <w:r w:rsidR="00340D32" w:rsidRPr="00684C96">
        <w:rPr>
          <w:rFonts w:ascii="Livvic" w:eastAsia="Livvic" w:hAnsi="Livvic" w:cs="Livvic"/>
        </w:rPr>
        <w:t xml:space="preserve"> </w:t>
      </w:r>
      <w:proofErr w:type="gramStart"/>
      <w:r w:rsidR="00340D32" w:rsidRPr="00684C96">
        <w:rPr>
          <w:rFonts w:ascii="Livvic" w:eastAsia="Livvic" w:hAnsi="Livvic" w:cs="Livvic"/>
        </w:rPr>
        <w:t>( Executive</w:t>
      </w:r>
      <w:proofErr w:type="gramEnd"/>
      <w:r w:rsidR="00340D32" w:rsidRPr="00684C96">
        <w:rPr>
          <w:rFonts w:ascii="Livvic" w:eastAsia="Livvic" w:hAnsi="Livvic" w:cs="Livvic"/>
        </w:rPr>
        <w:t xml:space="preserve"> Headteacher) and Kay </w:t>
      </w:r>
      <w:proofErr w:type="spellStart"/>
      <w:r w:rsidR="00340D32" w:rsidRPr="00684C96">
        <w:rPr>
          <w:rFonts w:ascii="Livvic" w:eastAsia="Livvic" w:hAnsi="Livvic" w:cs="Livvic"/>
        </w:rPr>
        <w:t>Meager</w:t>
      </w:r>
      <w:proofErr w:type="spellEnd"/>
      <w:r w:rsidR="00340D32" w:rsidRPr="00684C96">
        <w:rPr>
          <w:rFonts w:ascii="Livvic" w:eastAsia="Livvic" w:hAnsi="Livvic" w:cs="Livvic"/>
        </w:rPr>
        <w:t xml:space="preserve"> (Head of School)</w:t>
      </w:r>
      <w:r w:rsidRPr="00684C96">
        <w:rPr>
          <w:rFonts w:ascii="Livvic" w:eastAsia="Livvic" w:hAnsi="Livvic" w:cs="Livvic"/>
        </w:rPr>
        <w:t>.</w:t>
      </w:r>
    </w:p>
    <w:p w14:paraId="22F604A7" w14:textId="77777777" w:rsidR="00C95957" w:rsidRPr="00684C96" w:rsidRDefault="00C95957">
      <w:pPr>
        <w:widowControl w:val="0"/>
        <w:spacing w:line="240" w:lineRule="auto"/>
        <w:rPr>
          <w:rFonts w:ascii="Livvic" w:eastAsia="Livvic" w:hAnsi="Livvic" w:cs="Livvic"/>
          <w:b/>
        </w:rPr>
      </w:pPr>
    </w:p>
    <w:p w14:paraId="531D50AF" w14:textId="77777777" w:rsidR="00C95957" w:rsidRPr="00684C96" w:rsidRDefault="00C95957">
      <w:pPr>
        <w:widowControl w:val="0"/>
        <w:spacing w:line="240" w:lineRule="auto"/>
        <w:rPr>
          <w:rFonts w:ascii="Livvic" w:eastAsia="Livvic" w:hAnsi="Livvic" w:cs="Livvic"/>
          <w:b/>
        </w:rPr>
      </w:pPr>
    </w:p>
    <w:p w14:paraId="26AD377F"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Promoting online safety</w:t>
      </w:r>
    </w:p>
    <w:p w14:paraId="5E36C885" w14:textId="77777777" w:rsidR="00C95957" w:rsidRPr="00684C96" w:rsidRDefault="00C95957">
      <w:pPr>
        <w:widowControl w:val="0"/>
        <w:spacing w:line="240" w:lineRule="auto"/>
        <w:rPr>
          <w:rFonts w:ascii="Livvic" w:eastAsia="Livvic" w:hAnsi="Livvic" w:cs="Livvic"/>
          <w:b/>
        </w:rPr>
      </w:pPr>
    </w:p>
    <w:p w14:paraId="76B777CC" w14:textId="77777777" w:rsidR="00C95957" w:rsidRPr="00684C96" w:rsidRDefault="00064771">
      <w:pPr>
        <w:widowControl w:val="0"/>
        <w:spacing w:line="259" w:lineRule="auto"/>
        <w:rPr>
          <w:rFonts w:ascii="Livvic" w:eastAsia="Livvic" w:hAnsi="Livvic" w:cs="Livvic"/>
        </w:rPr>
      </w:pPr>
      <w:r w:rsidRPr="00684C96">
        <w:rPr>
          <w:rFonts w:ascii="Livvic" w:eastAsia="Livvic" w:hAnsi="Livvic" w:cs="Livvic"/>
        </w:rPr>
        <w:t xml:space="preserve">I understand that online safety is part of my responsibility and I will promote positive online safety messages at all times, including when setting homework, rehearsal or skill practice or when providing pastoral support. </w:t>
      </w:r>
    </w:p>
    <w:p w14:paraId="777BB302" w14:textId="77777777" w:rsidR="00C95957" w:rsidRPr="00684C96" w:rsidRDefault="00C95957">
      <w:pPr>
        <w:widowControl w:val="0"/>
        <w:spacing w:line="259" w:lineRule="auto"/>
        <w:rPr>
          <w:rFonts w:ascii="Livvic" w:eastAsia="Livvic" w:hAnsi="Livvic" w:cs="Livvic"/>
          <w:b/>
        </w:rPr>
      </w:pPr>
    </w:p>
    <w:p w14:paraId="5F8F5520" w14:textId="77777777" w:rsidR="00C95957" w:rsidRDefault="00064771">
      <w:pPr>
        <w:widowControl w:val="0"/>
        <w:spacing w:line="259" w:lineRule="auto"/>
        <w:rPr>
          <w:rFonts w:ascii="Livvic" w:eastAsia="Livvic" w:hAnsi="Livvic" w:cs="Livvic"/>
        </w:rPr>
      </w:pPr>
      <w:r w:rsidRPr="00684C96">
        <w:rPr>
          <w:rFonts w:ascii="Livvic" w:eastAsia="Livvic" w:hAnsi="Livvic" w:cs="Livvic"/>
        </w:rPr>
        <w:t xml:space="preserve">I understand that it is my duty to support a whole school safeguarding approach and will report any behaviour (of staff, governors, visitors, pupils or parents/carers) which I believe may be inappropriate or </w:t>
      </w:r>
      <w:r w:rsidR="00340D32" w:rsidRPr="00684C96">
        <w:rPr>
          <w:rFonts w:ascii="Livvic" w:eastAsia="Livvic" w:hAnsi="Livvic" w:cs="Livvic"/>
        </w:rPr>
        <w:t>concerning in any way to the Designated Safeguarding Lead</w:t>
      </w:r>
      <w:r w:rsidRPr="00684C96">
        <w:rPr>
          <w:rFonts w:ascii="Livvic" w:eastAsia="Livvic" w:hAnsi="Livvic" w:cs="Livvic"/>
        </w:rPr>
        <w:t>.</w:t>
      </w:r>
    </w:p>
    <w:p w14:paraId="18C1A124" w14:textId="77777777" w:rsidR="00A83C4B" w:rsidRDefault="00A83C4B">
      <w:pPr>
        <w:widowControl w:val="0"/>
        <w:spacing w:line="259" w:lineRule="auto"/>
        <w:rPr>
          <w:rFonts w:ascii="Livvic" w:eastAsia="Livvic" w:hAnsi="Livvic" w:cs="Livvic"/>
        </w:rPr>
      </w:pPr>
    </w:p>
    <w:p w14:paraId="574FA6DC" w14:textId="77777777" w:rsidR="00A83C4B" w:rsidRPr="00684C96" w:rsidRDefault="00A83C4B">
      <w:pPr>
        <w:widowControl w:val="0"/>
        <w:spacing w:line="259" w:lineRule="auto"/>
        <w:rPr>
          <w:rFonts w:ascii="Livvic" w:eastAsia="Livvic" w:hAnsi="Livvic" w:cs="Livvic"/>
          <w:highlight w:val="green"/>
        </w:rPr>
      </w:pPr>
    </w:p>
    <w:p w14:paraId="25C13C63" w14:textId="77777777" w:rsidR="00C95957" w:rsidRPr="00684C96" w:rsidRDefault="00C95957">
      <w:pPr>
        <w:widowControl w:val="0"/>
        <w:spacing w:line="240" w:lineRule="auto"/>
        <w:rPr>
          <w:rFonts w:ascii="Livvic" w:eastAsia="Livvic" w:hAnsi="Livvic" w:cs="Livvic"/>
        </w:rPr>
      </w:pPr>
    </w:p>
    <w:p w14:paraId="01365C1D"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Classroom management of internet access</w:t>
      </w:r>
    </w:p>
    <w:p w14:paraId="1D787637" w14:textId="77777777" w:rsidR="00C95957" w:rsidRPr="00684C96" w:rsidRDefault="00C95957">
      <w:pPr>
        <w:widowControl w:val="0"/>
        <w:spacing w:line="240" w:lineRule="auto"/>
        <w:rPr>
          <w:rFonts w:ascii="Livvic" w:eastAsia="Livvic" w:hAnsi="Livvic" w:cs="Livvic"/>
          <w:b/>
        </w:rPr>
      </w:pPr>
    </w:p>
    <w:p w14:paraId="315BDFDE"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will pre-check for appropriateness all internet sites used in the classroom or during a tutoring session; this will include the acceptability of other material visible, however briefly, on the site.  I will not free-surf the internet in front of pupils.</w:t>
      </w:r>
    </w:p>
    <w:p w14:paraId="2CA81C5B" w14:textId="77777777" w:rsidR="00C95957" w:rsidRPr="00684C96" w:rsidRDefault="00C95957">
      <w:pPr>
        <w:widowControl w:val="0"/>
        <w:spacing w:line="240" w:lineRule="auto"/>
        <w:rPr>
          <w:rFonts w:ascii="Livvic" w:eastAsia="Livvic" w:hAnsi="Livvic" w:cs="Livvic"/>
        </w:rPr>
      </w:pPr>
    </w:p>
    <w:p w14:paraId="4854A2F1" w14:textId="77777777" w:rsidR="00C95957" w:rsidRPr="00684C96" w:rsidRDefault="00340D32" w:rsidP="00340D32">
      <w:pPr>
        <w:widowControl w:val="0"/>
        <w:spacing w:line="240" w:lineRule="auto"/>
        <w:rPr>
          <w:rFonts w:ascii="Livvic" w:eastAsia="Livvic" w:hAnsi="Livvic" w:cs="Livvic"/>
        </w:rPr>
      </w:pPr>
      <w:r w:rsidRPr="00684C96">
        <w:rPr>
          <w:rFonts w:ascii="Livvic" w:eastAsia="Livvic" w:hAnsi="Livvic" w:cs="Livvic"/>
        </w:rPr>
        <w:t xml:space="preserve">If I am using the internet to teach about controversial issues I will secure, on every occasion, approval in advance for the material I plan to use with Joseph </w:t>
      </w:r>
      <w:proofErr w:type="spellStart"/>
      <w:r w:rsidRPr="00684C96">
        <w:rPr>
          <w:rFonts w:ascii="Livvic" w:eastAsia="Livvic" w:hAnsi="Livvic" w:cs="Livvic"/>
        </w:rPr>
        <w:t>Figg</w:t>
      </w:r>
      <w:proofErr w:type="spellEnd"/>
      <w:r w:rsidRPr="00684C96">
        <w:rPr>
          <w:rFonts w:ascii="Livvic" w:eastAsia="Livvic" w:hAnsi="Livvic" w:cs="Livvic"/>
        </w:rPr>
        <w:t xml:space="preserve"> (Executive Head teacher) or Kay </w:t>
      </w:r>
      <w:proofErr w:type="spellStart"/>
      <w:r w:rsidRPr="00684C96">
        <w:rPr>
          <w:rFonts w:ascii="Livvic" w:eastAsia="Livvic" w:hAnsi="Livvic" w:cs="Livvic"/>
        </w:rPr>
        <w:t>Meager</w:t>
      </w:r>
      <w:proofErr w:type="spellEnd"/>
      <w:r w:rsidRPr="00684C96">
        <w:rPr>
          <w:rFonts w:ascii="Livvic" w:eastAsia="Livvic" w:hAnsi="Livvic" w:cs="Livvic"/>
        </w:rPr>
        <w:t xml:space="preserve"> (Head of School).</w:t>
      </w:r>
    </w:p>
    <w:p w14:paraId="71FBCB81" w14:textId="77777777" w:rsidR="00C95957" w:rsidRPr="00684C96" w:rsidRDefault="00C95957">
      <w:pPr>
        <w:spacing w:line="240" w:lineRule="auto"/>
        <w:rPr>
          <w:rFonts w:ascii="Livvic" w:eastAsia="Livvic" w:hAnsi="Livvic" w:cs="Livvic"/>
        </w:rPr>
      </w:pPr>
    </w:p>
    <w:p w14:paraId="63BB1530" w14:textId="77777777" w:rsidR="00C95957" w:rsidRPr="00684C96" w:rsidRDefault="00064771">
      <w:pPr>
        <w:spacing w:line="240" w:lineRule="auto"/>
        <w:rPr>
          <w:rFonts w:ascii="Livvic" w:eastAsia="Livvic" w:hAnsi="Livvic" w:cs="Livvic"/>
          <w:b/>
        </w:rPr>
      </w:pPr>
      <w:r w:rsidRPr="00684C96">
        <w:rPr>
          <w:rFonts w:ascii="Livvic" w:eastAsia="Livvic" w:hAnsi="Livvic" w:cs="Livvic"/>
          <w:b/>
        </w:rPr>
        <w:t>User Signature</w:t>
      </w:r>
    </w:p>
    <w:p w14:paraId="1B28C00F" w14:textId="77777777" w:rsidR="00C95957" w:rsidRPr="00684C96" w:rsidRDefault="00C95957">
      <w:pPr>
        <w:spacing w:line="240" w:lineRule="auto"/>
        <w:rPr>
          <w:rFonts w:ascii="Livvic" w:eastAsia="Livvic" w:hAnsi="Livvic" w:cs="Livvic"/>
          <w:b/>
        </w:rPr>
      </w:pPr>
    </w:p>
    <w:p w14:paraId="055CCF54"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I agree to follow this Acceptable Use Agreement and to support online safety in my work in the school.  I understand this forms part of my company/educational setting/organisation’s contract with the school.</w:t>
      </w:r>
    </w:p>
    <w:p w14:paraId="548A6EC1" w14:textId="77777777" w:rsidR="00C95957" w:rsidRPr="00684C96" w:rsidRDefault="00C95957">
      <w:pPr>
        <w:widowControl w:val="0"/>
        <w:spacing w:line="240" w:lineRule="auto"/>
        <w:rPr>
          <w:rFonts w:ascii="Livvic" w:eastAsia="Livvic" w:hAnsi="Livvic" w:cs="Livvic"/>
        </w:rPr>
      </w:pPr>
    </w:p>
    <w:p w14:paraId="5DC7C684" w14:textId="77777777" w:rsidR="00C95957" w:rsidRPr="00684C96" w:rsidRDefault="00064771">
      <w:pPr>
        <w:spacing w:line="240" w:lineRule="auto"/>
        <w:rPr>
          <w:rFonts w:ascii="Livvic" w:eastAsia="Livvic" w:hAnsi="Livvic" w:cs="Livvic"/>
        </w:rPr>
      </w:pPr>
      <w:r w:rsidRPr="00684C96">
        <w:rPr>
          <w:rFonts w:ascii="Livvic" w:eastAsia="Livvic" w:hAnsi="Livvic" w:cs="Livvic"/>
        </w:rPr>
        <w:t xml:space="preserve"> </w:t>
      </w:r>
    </w:p>
    <w:p w14:paraId="54179F14" w14:textId="77777777" w:rsidR="00C95957" w:rsidRPr="00684C96" w:rsidRDefault="00C95957">
      <w:pPr>
        <w:spacing w:line="240" w:lineRule="auto"/>
        <w:rPr>
          <w:rFonts w:ascii="Livvic" w:eastAsia="Livvic" w:hAnsi="Livvic" w:cs="Livvic"/>
        </w:rPr>
      </w:pPr>
    </w:p>
    <w:p w14:paraId="293E960A" w14:textId="77777777" w:rsidR="00C95957" w:rsidRPr="00684C96" w:rsidRDefault="00064771">
      <w:pPr>
        <w:spacing w:line="240" w:lineRule="auto"/>
        <w:rPr>
          <w:rFonts w:ascii="Livvic" w:eastAsia="Livvic" w:hAnsi="Livvic" w:cs="Livvic"/>
        </w:rPr>
      </w:pPr>
      <w:r w:rsidRPr="00684C96">
        <w:rPr>
          <w:rFonts w:ascii="Livvic" w:eastAsia="Livvic" w:hAnsi="Livvic" w:cs="Livvic"/>
        </w:rPr>
        <w:t>Signature …….………………….…</w:t>
      </w:r>
      <w:proofErr w:type="gramStart"/>
      <w:r w:rsidRPr="00684C96">
        <w:rPr>
          <w:rFonts w:ascii="Livvic" w:eastAsia="Livvic" w:hAnsi="Livvic" w:cs="Livvic"/>
        </w:rPr>
        <w:t>…..</w:t>
      </w:r>
      <w:proofErr w:type="gramEnd"/>
      <w:r w:rsidRPr="00684C96">
        <w:rPr>
          <w:rFonts w:ascii="Livvic" w:eastAsia="Livvic" w:hAnsi="Livvic" w:cs="Livvic"/>
        </w:rPr>
        <w:t>………….…      Date ……</w:t>
      </w:r>
      <w:proofErr w:type="gramStart"/>
      <w:r w:rsidRPr="00684C96">
        <w:rPr>
          <w:rFonts w:ascii="Livvic" w:eastAsia="Livvic" w:hAnsi="Livvic" w:cs="Livvic"/>
        </w:rPr>
        <w:t>…..</w:t>
      </w:r>
      <w:proofErr w:type="gramEnd"/>
      <w:r w:rsidRPr="00684C96">
        <w:rPr>
          <w:rFonts w:ascii="Livvic" w:eastAsia="Livvic" w:hAnsi="Livvic" w:cs="Livvic"/>
        </w:rPr>
        <w:t>………………</w:t>
      </w:r>
    </w:p>
    <w:p w14:paraId="610EB3F4" w14:textId="77777777" w:rsidR="00C95957" w:rsidRPr="00684C96" w:rsidRDefault="00C95957">
      <w:pPr>
        <w:spacing w:line="240" w:lineRule="auto"/>
        <w:rPr>
          <w:rFonts w:ascii="Livvic" w:eastAsia="Livvic" w:hAnsi="Livvic" w:cs="Livvic"/>
        </w:rPr>
      </w:pPr>
    </w:p>
    <w:p w14:paraId="0C1A8BEF" w14:textId="77777777" w:rsidR="00C95957" w:rsidRPr="00684C96" w:rsidRDefault="00064771">
      <w:pPr>
        <w:spacing w:line="240" w:lineRule="auto"/>
        <w:rPr>
          <w:rFonts w:ascii="Livvic" w:eastAsia="Livvic" w:hAnsi="Livvic" w:cs="Livvic"/>
        </w:rPr>
      </w:pPr>
      <w:r w:rsidRPr="00684C96">
        <w:rPr>
          <w:rFonts w:ascii="Livvic" w:eastAsia="Livvic" w:hAnsi="Livvic" w:cs="Livvic"/>
        </w:rPr>
        <w:t>Full Name ………………………………….................................................... (Please use block capitals)</w:t>
      </w:r>
    </w:p>
    <w:p w14:paraId="7176FFB3" w14:textId="77777777" w:rsidR="00C95957" w:rsidRPr="00684C96" w:rsidRDefault="00C95957">
      <w:pPr>
        <w:spacing w:line="240" w:lineRule="auto"/>
        <w:rPr>
          <w:rFonts w:ascii="Livvic" w:eastAsia="Livvic" w:hAnsi="Livvic" w:cs="Livvic"/>
        </w:rPr>
      </w:pPr>
    </w:p>
    <w:p w14:paraId="7D3C78D9"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Job Title/Role ………………………………</w:t>
      </w:r>
      <w:proofErr w:type="gramStart"/>
      <w:r w:rsidRPr="00684C96">
        <w:rPr>
          <w:rFonts w:ascii="Livvic" w:eastAsia="Livvic" w:hAnsi="Livvic" w:cs="Livvic"/>
        </w:rPr>
        <w:t>…..</w:t>
      </w:r>
      <w:proofErr w:type="gramEnd"/>
      <w:r w:rsidRPr="00684C96">
        <w:rPr>
          <w:rFonts w:ascii="Livvic" w:eastAsia="Livvic" w:hAnsi="Livvic" w:cs="Livvic"/>
        </w:rPr>
        <w:t>…………………..……………</w:t>
      </w:r>
    </w:p>
    <w:p w14:paraId="13F522BB" w14:textId="77777777" w:rsidR="00C95957" w:rsidRPr="00340D32" w:rsidRDefault="00C95957">
      <w:pPr>
        <w:widowControl w:val="0"/>
        <w:spacing w:line="240" w:lineRule="auto"/>
        <w:rPr>
          <w:rFonts w:ascii="Livvic" w:eastAsia="Livvic" w:hAnsi="Livvic" w:cs="Livvic"/>
          <w:color w:val="FF0000"/>
          <w:sz w:val="24"/>
          <w:szCs w:val="24"/>
        </w:rPr>
      </w:pPr>
    </w:p>
    <w:p w14:paraId="3E422A30" w14:textId="77777777" w:rsidR="00340D32" w:rsidRDefault="00340D32" w:rsidP="00340D32">
      <w:pPr>
        <w:pStyle w:val="Heading3"/>
        <w:widowControl w:val="0"/>
        <w:spacing w:before="40" w:after="0" w:line="360" w:lineRule="auto"/>
        <w:rPr>
          <w:rFonts w:ascii="Livvic" w:eastAsia="Livvic" w:hAnsi="Livvic" w:cs="Livvic"/>
          <w:b/>
          <w:color w:val="000000"/>
          <w:sz w:val="24"/>
          <w:szCs w:val="24"/>
        </w:rPr>
      </w:pPr>
      <w:bookmarkStart w:id="17" w:name="_2jxsxqh" w:colFirst="0" w:colLast="0"/>
      <w:bookmarkStart w:id="18" w:name="_n51fxkqq9oda" w:colFirst="0" w:colLast="0"/>
      <w:bookmarkStart w:id="19" w:name="_4qo0xftj2zho" w:colFirst="0" w:colLast="0"/>
      <w:bookmarkStart w:id="20" w:name="_74g6ipisleht" w:colFirst="0" w:colLast="0"/>
      <w:bookmarkStart w:id="21" w:name="_p57srqmicz05" w:colFirst="0" w:colLast="0"/>
      <w:bookmarkStart w:id="22" w:name="_4qqi1ial8so6" w:colFirst="0" w:colLast="0"/>
      <w:bookmarkStart w:id="23" w:name="_p2q1hl76oi29" w:colFirst="0" w:colLast="0"/>
      <w:bookmarkStart w:id="24" w:name="_dtjph2qye155" w:colFirst="0" w:colLast="0"/>
      <w:bookmarkStart w:id="25" w:name="_lh0i6diitz1o" w:colFirst="0" w:colLast="0"/>
      <w:bookmarkStart w:id="26" w:name="_y4h84uz81ssa" w:colFirst="0" w:colLast="0"/>
      <w:bookmarkStart w:id="27" w:name="_8utl85puohv4" w:colFirst="0" w:colLast="0"/>
      <w:bookmarkStart w:id="28" w:name="_mv6i5h8luwk5" w:colFirst="0" w:colLast="0"/>
      <w:bookmarkStart w:id="29" w:name="_xa7c70mif5go" w:colFirst="0" w:colLast="0"/>
      <w:bookmarkStart w:id="30" w:name="_o55lun6e3gyw" w:colFirst="0" w:colLast="0"/>
      <w:bookmarkStart w:id="31" w:name="_5e7j0hm9dbj8" w:colFirst="0" w:colLast="0"/>
      <w:bookmarkStart w:id="32" w:name="_fvfs8zxr5jl0" w:colFirst="0" w:colLast="0"/>
      <w:bookmarkStart w:id="33" w:name="_bakofe4v811y" w:colFirst="0" w:colLast="0"/>
      <w:bookmarkStart w:id="34" w:name="_or73e6c7vk1k" w:colFirst="0" w:colLast="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B594D81" w14:textId="77777777" w:rsidR="00340D32" w:rsidRDefault="00340D32">
      <w:pPr>
        <w:rPr>
          <w:rFonts w:ascii="Livvic" w:eastAsia="Livvic" w:hAnsi="Livvic" w:cs="Livvic"/>
          <w:b/>
          <w:color w:val="000000"/>
          <w:sz w:val="24"/>
          <w:szCs w:val="24"/>
        </w:rPr>
      </w:pPr>
      <w:r>
        <w:rPr>
          <w:rFonts w:ascii="Livvic" w:eastAsia="Livvic" w:hAnsi="Livvic" w:cs="Livvic"/>
          <w:b/>
          <w:color w:val="000000"/>
          <w:sz w:val="24"/>
          <w:szCs w:val="24"/>
        </w:rPr>
        <w:br w:type="page"/>
      </w:r>
    </w:p>
    <w:p w14:paraId="7BFF0E13" w14:textId="77777777" w:rsidR="00C95957" w:rsidRPr="00340D32" w:rsidRDefault="00064771" w:rsidP="00340D32">
      <w:pPr>
        <w:pStyle w:val="Heading3"/>
        <w:widowControl w:val="0"/>
        <w:spacing w:before="40" w:after="0" w:line="360" w:lineRule="auto"/>
        <w:rPr>
          <w:rFonts w:ascii="Livvic" w:eastAsia="Livvic" w:hAnsi="Livvic" w:cs="Livvic"/>
          <w:b/>
          <w:sz w:val="24"/>
          <w:szCs w:val="24"/>
        </w:rPr>
      </w:pPr>
      <w:r>
        <w:rPr>
          <w:rFonts w:ascii="Livvic" w:eastAsia="Livvic" w:hAnsi="Livvic" w:cs="Livvic"/>
          <w:b/>
          <w:color w:val="000000"/>
          <w:sz w:val="24"/>
          <w:szCs w:val="24"/>
        </w:rPr>
        <w:lastRenderedPageBreak/>
        <w:t>Appendix C - Requirements for visitors, volunteers and parent/carer helpers</w:t>
      </w:r>
    </w:p>
    <w:p w14:paraId="02CBE24C" w14:textId="77777777" w:rsidR="00C95957" w:rsidRDefault="00064771">
      <w:pPr>
        <w:widowControl w:val="0"/>
        <w:spacing w:line="240" w:lineRule="auto"/>
        <w:jc w:val="center"/>
        <w:rPr>
          <w:rFonts w:ascii="Livvic" w:eastAsia="Livvic" w:hAnsi="Livvic" w:cs="Livvic"/>
          <w:b/>
        </w:rPr>
      </w:pPr>
      <w:r>
        <w:rPr>
          <w:rFonts w:ascii="Livvic" w:eastAsia="Livvic" w:hAnsi="Livvic" w:cs="Livvic"/>
          <w:b/>
          <w:sz w:val="24"/>
          <w:szCs w:val="24"/>
        </w:rPr>
        <w:t>(Working directly with children or otherwise)</w:t>
      </w:r>
    </w:p>
    <w:p w14:paraId="62B52698" w14:textId="77777777" w:rsidR="00C95957" w:rsidRDefault="00C95957">
      <w:pPr>
        <w:widowControl w:val="0"/>
        <w:spacing w:line="240" w:lineRule="auto"/>
        <w:rPr>
          <w:rFonts w:ascii="Livvic" w:eastAsia="Livvic" w:hAnsi="Livvic" w:cs="Livvic"/>
          <w:b/>
        </w:rPr>
      </w:pPr>
    </w:p>
    <w:p w14:paraId="5A967CC5" w14:textId="77777777" w:rsidR="00C95957" w:rsidRPr="00340D32" w:rsidRDefault="00C95957">
      <w:pPr>
        <w:widowControl w:val="0"/>
        <w:spacing w:line="240" w:lineRule="auto"/>
        <w:rPr>
          <w:rFonts w:ascii="Livvic" w:eastAsia="Livvic" w:hAnsi="Livvic" w:cs="Livvic"/>
          <w:b/>
          <w:color w:val="FF0000"/>
        </w:rPr>
      </w:pPr>
    </w:p>
    <w:p w14:paraId="5A3D8375"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School name</w:t>
      </w:r>
      <w:r w:rsidR="00340D32" w:rsidRPr="00684C96">
        <w:rPr>
          <w:rFonts w:ascii="Livvic" w:eastAsia="Livvic" w:hAnsi="Livvic" w:cs="Livvic"/>
          <w:b/>
        </w:rPr>
        <w:t xml:space="preserve"> – </w:t>
      </w:r>
      <w:r w:rsidR="00671FF4">
        <w:rPr>
          <w:rFonts w:ascii="Livvic" w:eastAsia="Livvic" w:hAnsi="Livvic" w:cs="Livvic"/>
          <w:b/>
        </w:rPr>
        <w:t>Maylandsea</w:t>
      </w:r>
      <w:r w:rsidR="00340D32" w:rsidRPr="00684C96">
        <w:rPr>
          <w:rFonts w:ascii="Livvic" w:eastAsia="Livvic" w:hAnsi="Livvic" w:cs="Livvic"/>
          <w:b/>
        </w:rPr>
        <w:t xml:space="preserve"> Primary School</w:t>
      </w:r>
    </w:p>
    <w:p w14:paraId="04E8FCF2" w14:textId="77777777" w:rsidR="00C95957" w:rsidRPr="00684C96" w:rsidRDefault="00C95957">
      <w:pPr>
        <w:widowControl w:val="0"/>
        <w:spacing w:line="240" w:lineRule="auto"/>
        <w:rPr>
          <w:rFonts w:ascii="Livvic" w:eastAsia="Livvic" w:hAnsi="Livvic" w:cs="Livvic"/>
          <w:b/>
        </w:rPr>
      </w:pPr>
    </w:p>
    <w:p w14:paraId="793C706E" w14:textId="77777777" w:rsidR="00C95957" w:rsidRPr="00684C96" w:rsidRDefault="00064771">
      <w:pPr>
        <w:widowControl w:val="0"/>
        <w:spacing w:line="240" w:lineRule="auto"/>
        <w:rPr>
          <w:rFonts w:ascii="Livvic" w:eastAsia="Livvic" w:hAnsi="Livvic" w:cs="Livvic"/>
          <w:b/>
        </w:rPr>
      </w:pPr>
      <w:r w:rsidRPr="00684C96">
        <w:rPr>
          <w:rFonts w:ascii="Livvic" w:eastAsia="Livvic" w:hAnsi="Livvic" w:cs="Livvic"/>
          <w:b/>
        </w:rPr>
        <w:t>Onlin</w:t>
      </w:r>
      <w:r w:rsidR="00A83C4B">
        <w:rPr>
          <w:rFonts w:ascii="Livvic" w:eastAsia="Livvic" w:hAnsi="Livvic" w:cs="Livvic"/>
          <w:b/>
        </w:rPr>
        <w:t>e safety lead -</w:t>
      </w:r>
      <w:r w:rsidR="00671FF4">
        <w:rPr>
          <w:rFonts w:ascii="Livvic" w:eastAsia="Livvic" w:hAnsi="Livvic" w:cs="Livvic"/>
          <w:b/>
        </w:rPr>
        <w:t>Mr N Kirsh</w:t>
      </w:r>
    </w:p>
    <w:p w14:paraId="1EB225B9" w14:textId="77777777" w:rsidR="00C95957" w:rsidRPr="00684C96" w:rsidRDefault="00C95957">
      <w:pPr>
        <w:widowControl w:val="0"/>
        <w:spacing w:line="240" w:lineRule="auto"/>
        <w:rPr>
          <w:rFonts w:ascii="Livvic" w:eastAsia="Livvic" w:hAnsi="Livvic" w:cs="Livvic"/>
          <w:b/>
        </w:rPr>
      </w:pPr>
    </w:p>
    <w:p w14:paraId="335DE421" w14:textId="77777777" w:rsidR="00671FF4" w:rsidRPr="00684C96" w:rsidRDefault="00340D32" w:rsidP="00671FF4">
      <w:pPr>
        <w:widowControl w:val="0"/>
        <w:spacing w:line="240" w:lineRule="auto"/>
        <w:rPr>
          <w:rFonts w:ascii="Livvic" w:eastAsia="Livvic" w:hAnsi="Livvic" w:cs="Livvic"/>
        </w:rPr>
      </w:pPr>
      <w:r w:rsidRPr="00684C96">
        <w:rPr>
          <w:rFonts w:ascii="Livvic" w:eastAsia="Livvic" w:hAnsi="Livvic" w:cs="Livvic"/>
          <w:b/>
          <w:sz w:val="24"/>
          <w:szCs w:val="24"/>
        </w:rPr>
        <w:t xml:space="preserve">Designated Safeguarding Lead (DSL) – </w:t>
      </w:r>
      <w:r w:rsidR="00671FF4">
        <w:rPr>
          <w:rFonts w:ascii="Livvic" w:eastAsia="Livvic" w:hAnsi="Livvic" w:cs="Livvic"/>
        </w:rPr>
        <w:t>Clare James (</w:t>
      </w:r>
      <w:r w:rsidR="00A83C4B">
        <w:rPr>
          <w:rFonts w:ascii="Livvic" w:eastAsia="Livvic" w:hAnsi="Livvic" w:cs="Livvic"/>
        </w:rPr>
        <w:t>Headteacher</w:t>
      </w:r>
      <w:r w:rsidR="00671FF4">
        <w:rPr>
          <w:rFonts w:ascii="Livvic" w:eastAsia="Livvic" w:hAnsi="Livvic" w:cs="Livvic"/>
        </w:rPr>
        <w:t xml:space="preserve">) </w:t>
      </w:r>
    </w:p>
    <w:p w14:paraId="34058920" w14:textId="77777777" w:rsidR="00A83C4B" w:rsidRDefault="00340D32" w:rsidP="00671FF4">
      <w:pPr>
        <w:widowControl w:val="0"/>
        <w:spacing w:line="240" w:lineRule="auto"/>
        <w:rPr>
          <w:rFonts w:ascii="Livvic" w:eastAsia="Livvic" w:hAnsi="Livvic" w:cs="Livvic"/>
        </w:rPr>
      </w:pPr>
      <w:r w:rsidRPr="00684C96">
        <w:rPr>
          <w:rFonts w:ascii="Livvic" w:eastAsia="Livvic" w:hAnsi="Livvic" w:cs="Livvic"/>
          <w:b/>
          <w:sz w:val="24"/>
          <w:szCs w:val="24"/>
        </w:rPr>
        <w:t>Deput</w:t>
      </w:r>
      <w:r w:rsidR="00671FF4">
        <w:rPr>
          <w:rFonts w:ascii="Livvic" w:eastAsia="Livvic" w:hAnsi="Livvic" w:cs="Livvic"/>
          <w:b/>
          <w:sz w:val="24"/>
          <w:szCs w:val="24"/>
        </w:rPr>
        <w:t xml:space="preserve">y Designated Safeguarding Lead - </w:t>
      </w:r>
      <w:r w:rsidR="00671FF4">
        <w:rPr>
          <w:rFonts w:ascii="Livvic" w:eastAsia="Livvic" w:hAnsi="Livvic" w:cs="Livvic"/>
        </w:rPr>
        <w:t>Neil Kirsh</w:t>
      </w:r>
      <w:r w:rsidR="00671FF4" w:rsidRPr="00684C96">
        <w:rPr>
          <w:rFonts w:ascii="Livvic" w:eastAsia="Livvic" w:hAnsi="Livvic" w:cs="Livvic"/>
        </w:rPr>
        <w:t xml:space="preserve"> (</w:t>
      </w:r>
      <w:r w:rsidR="00A83C4B">
        <w:rPr>
          <w:rFonts w:ascii="Livvic" w:eastAsia="Livvic" w:hAnsi="Livvic" w:cs="Livvic"/>
        </w:rPr>
        <w:t>Deputy Headteacher)</w:t>
      </w:r>
    </w:p>
    <w:p w14:paraId="536A60DF" w14:textId="77777777" w:rsidR="00A83C4B" w:rsidRDefault="00671FF4" w:rsidP="00A83C4B">
      <w:pPr>
        <w:widowControl w:val="0"/>
        <w:spacing w:line="240" w:lineRule="auto"/>
        <w:rPr>
          <w:rFonts w:ascii="Livvic" w:eastAsia="Livvic" w:hAnsi="Livvic" w:cs="Livvic"/>
          <w:sz w:val="24"/>
          <w:szCs w:val="24"/>
        </w:rPr>
      </w:pPr>
      <w:r>
        <w:rPr>
          <w:rFonts w:ascii="Livvic" w:eastAsia="Livvic" w:hAnsi="Livvic" w:cs="Livvic"/>
          <w:sz w:val="24"/>
          <w:szCs w:val="24"/>
        </w:rPr>
        <w:t xml:space="preserve">Nicola </w:t>
      </w:r>
      <w:proofErr w:type="gramStart"/>
      <w:r>
        <w:rPr>
          <w:rFonts w:ascii="Livvic" w:eastAsia="Livvic" w:hAnsi="Livvic" w:cs="Livvic"/>
          <w:sz w:val="24"/>
          <w:szCs w:val="24"/>
        </w:rPr>
        <w:t>Robinson</w:t>
      </w:r>
      <w:r w:rsidR="00340D32" w:rsidRPr="00684C96">
        <w:rPr>
          <w:rFonts w:ascii="Livvic" w:eastAsia="Livvic" w:hAnsi="Livvic" w:cs="Livvic"/>
          <w:sz w:val="24"/>
          <w:szCs w:val="24"/>
        </w:rPr>
        <w:t>(</w:t>
      </w:r>
      <w:proofErr w:type="gramEnd"/>
      <w:r w:rsidR="00340D32" w:rsidRPr="00684C96">
        <w:rPr>
          <w:rFonts w:ascii="Livvic" w:eastAsia="Livvic" w:hAnsi="Livvic" w:cs="Livvic"/>
          <w:sz w:val="24"/>
          <w:szCs w:val="24"/>
        </w:rPr>
        <w:t>SENDCO)</w:t>
      </w:r>
    </w:p>
    <w:p w14:paraId="33133975" w14:textId="77777777" w:rsidR="00340D32" w:rsidRPr="00684C96" w:rsidRDefault="00671FF4" w:rsidP="00A83C4B">
      <w:pPr>
        <w:widowControl w:val="0"/>
        <w:spacing w:line="240" w:lineRule="auto"/>
        <w:rPr>
          <w:rFonts w:ascii="Livvic" w:eastAsia="Livvic" w:hAnsi="Livvic" w:cs="Livvic"/>
          <w:b/>
          <w:sz w:val="24"/>
          <w:szCs w:val="24"/>
        </w:rPr>
      </w:pPr>
      <w:r>
        <w:rPr>
          <w:rFonts w:ascii="Livvic" w:eastAsia="Livvic" w:hAnsi="Livvic" w:cs="Livvic"/>
          <w:sz w:val="24"/>
          <w:szCs w:val="24"/>
        </w:rPr>
        <w:t>Joelle Mortimer</w:t>
      </w:r>
      <w:r w:rsidR="00340D32" w:rsidRPr="00684C96">
        <w:rPr>
          <w:rFonts w:ascii="Livvic" w:eastAsia="Livvic" w:hAnsi="Livvic" w:cs="Livvic"/>
          <w:sz w:val="24"/>
          <w:szCs w:val="24"/>
        </w:rPr>
        <w:t xml:space="preserve"> (Family Support Worker</w:t>
      </w:r>
      <w:r w:rsidR="00340D32" w:rsidRPr="00684C96">
        <w:rPr>
          <w:rFonts w:ascii="Livvic" w:eastAsia="Livvic" w:hAnsi="Livvic" w:cs="Livvic"/>
          <w:b/>
          <w:sz w:val="24"/>
          <w:szCs w:val="24"/>
        </w:rPr>
        <w:t>)</w:t>
      </w:r>
    </w:p>
    <w:p w14:paraId="03900D4E" w14:textId="77777777" w:rsidR="00C95957" w:rsidRPr="00684C96" w:rsidRDefault="00C95957">
      <w:pPr>
        <w:widowControl w:val="0"/>
        <w:spacing w:line="240" w:lineRule="auto"/>
        <w:jc w:val="center"/>
        <w:rPr>
          <w:rFonts w:ascii="Livvic" w:eastAsia="Livvic" w:hAnsi="Livvic" w:cs="Livvic"/>
          <w:b/>
        </w:rPr>
      </w:pPr>
    </w:p>
    <w:p w14:paraId="485B2DF8" w14:textId="77777777" w:rsidR="00C95957" w:rsidRPr="00684C96" w:rsidRDefault="00C95957">
      <w:pPr>
        <w:widowControl w:val="0"/>
        <w:spacing w:line="240" w:lineRule="auto"/>
        <w:jc w:val="center"/>
        <w:rPr>
          <w:rFonts w:ascii="Livvic" w:eastAsia="Livvic" w:hAnsi="Livvic" w:cs="Livvic"/>
          <w:b/>
        </w:rPr>
      </w:pPr>
    </w:p>
    <w:p w14:paraId="6CFF6B9E"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This document is designed to ensure that you are aware of your responsibilities when using any form of IT in the school and other aspects of safeguarding in connection with online safety. </w:t>
      </w:r>
    </w:p>
    <w:p w14:paraId="1DD07527" w14:textId="77777777" w:rsidR="00C95957" w:rsidRPr="00684C96" w:rsidRDefault="00C95957">
      <w:pPr>
        <w:widowControl w:val="0"/>
        <w:spacing w:line="240" w:lineRule="auto"/>
        <w:rPr>
          <w:rFonts w:ascii="Livvic" w:eastAsia="Livvic" w:hAnsi="Livvic" w:cs="Livvic"/>
        </w:rPr>
      </w:pPr>
    </w:p>
    <w:p w14:paraId="612B0A3F" w14:textId="77777777" w:rsidR="00C95957" w:rsidRPr="00684C96" w:rsidRDefault="00064771">
      <w:pPr>
        <w:widowControl w:val="0"/>
        <w:spacing w:line="240" w:lineRule="auto"/>
        <w:rPr>
          <w:rFonts w:ascii="Livvic" w:eastAsia="Livvic" w:hAnsi="Livvic" w:cs="Livvic"/>
        </w:rPr>
      </w:pPr>
      <w:r w:rsidRPr="00684C96">
        <w:rPr>
          <w:rFonts w:ascii="Livvic" w:eastAsia="Livvic" w:hAnsi="Livvic" w:cs="Livvic"/>
        </w:rPr>
        <w:t xml:space="preserve">Please raise </w:t>
      </w:r>
      <w:r w:rsidRPr="00684C96">
        <w:rPr>
          <w:rFonts w:ascii="Livvic" w:eastAsia="Livvic" w:hAnsi="Livvic" w:cs="Livvic"/>
          <w:b/>
        </w:rPr>
        <w:t>any</w:t>
      </w:r>
      <w:r w:rsidRPr="00684C96">
        <w:rPr>
          <w:rFonts w:ascii="Livvic" w:eastAsia="Livvic" w:hAnsi="Livvic" w:cs="Livvic"/>
        </w:rPr>
        <w:t xml:space="preserve"> safeguarding concerns arising from your visit immediately with the headteacher and/or DSP</w:t>
      </w:r>
    </w:p>
    <w:p w14:paraId="4B34EBC0" w14:textId="77777777" w:rsidR="00C95957" w:rsidRPr="00684C96" w:rsidRDefault="00C95957">
      <w:pPr>
        <w:widowControl w:val="0"/>
        <w:spacing w:line="240" w:lineRule="auto"/>
        <w:rPr>
          <w:rFonts w:ascii="Livvic" w:eastAsia="Livvic" w:hAnsi="Livvic" w:cs="Livvic"/>
        </w:rPr>
      </w:pPr>
    </w:p>
    <w:p w14:paraId="48450EEC" w14:textId="77777777" w:rsidR="00C95957" w:rsidRPr="00684C96" w:rsidRDefault="00064771">
      <w:pPr>
        <w:widowControl w:val="0"/>
        <w:numPr>
          <w:ilvl w:val="0"/>
          <w:numId w:val="9"/>
        </w:numPr>
        <w:spacing w:after="240" w:line="240" w:lineRule="auto"/>
        <w:rPr>
          <w:rFonts w:ascii="Livvic" w:eastAsia="Livvic" w:hAnsi="Livvic" w:cs="Livvic"/>
          <w:b/>
        </w:rPr>
      </w:pPr>
      <w:r w:rsidRPr="00684C96">
        <w:rPr>
          <w:rFonts w:ascii="Livvic" w:eastAsia="Livvic" w:hAnsi="Livvic" w:cs="Livvic"/>
        </w:rPr>
        <w:t>I understand I may only use my personal mobile phone(s) and other devices with camera functions in designated areas</w:t>
      </w:r>
      <w:r w:rsidR="005D5C08">
        <w:rPr>
          <w:rFonts w:ascii="Livvic" w:eastAsia="Livvic" w:hAnsi="Livvic" w:cs="Livvic"/>
        </w:rPr>
        <w:t xml:space="preserve"> (e.g. staff room, office areas)</w:t>
      </w:r>
      <w:r w:rsidRPr="00684C96">
        <w:rPr>
          <w:rFonts w:ascii="Livvic" w:eastAsia="Livvic" w:hAnsi="Livvic" w:cs="Livvic"/>
        </w:rPr>
        <w:t>. When not in a designated area, phones must be switched off and out of sight.  Any exception must be pre-arranged.</w:t>
      </w:r>
    </w:p>
    <w:p w14:paraId="1C5A5C56" w14:textId="77777777" w:rsidR="00C95957" w:rsidRPr="00684C96" w:rsidRDefault="00064771">
      <w:pPr>
        <w:numPr>
          <w:ilvl w:val="0"/>
          <w:numId w:val="19"/>
        </w:numPr>
        <w:spacing w:line="240" w:lineRule="auto"/>
        <w:rPr>
          <w:rFonts w:ascii="Livvic" w:eastAsia="Livvic" w:hAnsi="Livvic" w:cs="Livvic"/>
        </w:rPr>
      </w:pPr>
      <w:r w:rsidRPr="00684C96">
        <w:rPr>
          <w:rFonts w:ascii="Livvic" w:eastAsia="Livvic" w:hAnsi="Livvic" w:cs="Livvic"/>
        </w:rPr>
        <w:t>I will not take images, sound recording or videos of school events or activities, on or off site, on any device.  Any possible exception must be pre-arranged.</w:t>
      </w:r>
    </w:p>
    <w:p w14:paraId="51951899" w14:textId="77777777" w:rsidR="00C95957" w:rsidRPr="00684C96" w:rsidRDefault="00C95957">
      <w:pPr>
        <w:spacing w:line="240" w:lineRule="auto"/>
        <w:rPr>
          <w:rFonts w:ascii="Livvic" w:eastAsia="Livvic" w:hAnsi="Livvic" w:cs="Livvic"/>
        </w:rPr>
      </w:pPr>
    </w:p>
    <w:p w14:paraId="5FDD78C0" w14:textId="77777777" w:rsidR="00C95957" w:rsidRPr="00684C96" w:rsidRDefault="00064771" w:rsidP="00340D32">
      <w:pPr>
        <w:numPr>
          <w:ilvl w:val="0"/>
          <w:numId w:val="19"/>
        </w:numPr>
        <w:spacing w:line="240" w:lineRule="auto"/>
        <w:rPr>
          <w:rFonts w:ascii="Livvic" w:eastAsia="Livvic" w:hAnsi="Livvic" w:cs="Livvic"/>
        </w:rPr>
      </w:pPr>
      <w:r w:rsidRPr="00684C96">
        <w:rPr>
          <w:rFonts w:ascii="Livvic" w:eastAsia="Livvic" w:hAnsi="Livvic" w:cs="Livvic"/>
        </w:rPr>
        <w:t xml:space="preserve">I will not give out my personal details such as mobile phone number, email address, and social media account details to pupils.  </w:t>
      </w:r>
    </w:p>
    <w:p w14:paraId="4E6E4F6A" w14:textId="77777777" w:rsidR="00340D32" w:rsidRPr="00684C96" w:rsidRDefault="00340D32" w:rsidP="00340D32">
      <w:pPr>
        <w:widowControl w:val="0"/>
        <w:spacing w:line="240" w:lineRule="auto"/>
        <w:jc w:val="both"/>
        <w:rPr>
          <w:rFonts w:ascii="Livvic" w:eastAsia="Livvic" w:hAnsi="Livvic" w:cs="Livvic"/>
        </w:rPr>
      </w:pPr>
    </w:p>
    <w:p w14:paraId="78E98466" w14:textId="77777777" w:rsidR="00C95957" w:rsidRPr="00684C96" w:rsidRDefault="00064771">
      <w:pPr>
        <w:widowControl w:val="0"/>
        <w:numPr>
          <w:ilvl w:val="0"/>
          <w:numId w:val="19"/>
        </w:numPr>
        <w:spacing w:after="240" w:line="240" w:lineRule="auto"/>
        <w:rPr>
          <w:rFonts w:ascii="Livvic" w:eastAsia="Livvic" w:hAnsi="Livvic" w:cs="Livvic"/>
        </w:rPr>
      </w:pPr>
      <w:r w:rsidRPr="00684C96">
        <w:rPr>
          <w:rFonts w:ascii="Livvic" w:eastAsia="Livvic" w:hAnsi="Livvic" w:cs="Livvic"/>
        </w:rPr>
        <w:t>I understand my visit to the school may give me access to privileged information about pupils, staff, school systems and plans.  Such information should never be shared on line, including on social media sites.</w:t>
      </w:r>
    </w:p>
    <w:p w14:paraId="318936AA" w14:textId="77777777" w:rsidR="00C95957" w:rsidRPr="00671FF4" w:rsidRDefault="00064771" w:rsidP="00671FF4">
      <w:pPr>
        <w:pStyle w:val="ListParagraph"/>
        <w:widowControl w:val="0"/>
        <w:numPr>
          <w:ilvl w:val="0"/>
          <w:numId w:val="19"/>
        </w:numPr>
        <w:spacing w:after="240" w:line="240" w:lineRule="auto"/>
        <w:rPr>
          <w:rFonts w:ascii="Livvic" w:eastAsia="Livvic" w:hAnsi="Livvic" w:cs="Livvic"/>
        </w:rPr>
      </w:pPr>
      <w:r w:rsidRPr="00671FF4">
        <w:rPr>
          <w:rFonts w:ascii="Livvic" w:eastAsia="Livvic" w:hAnsi="Livvic" w:cs="Livvic"/>
        </w:rPr>
        <w:t>I understand I should not use school equipment to access the internet without prior approval from my contact in the school or the headteacher.</w:t>
      </w:r>
    </w:p>
    <w:p w14:paraId="7802EA1A" w14:textId="77777777" w:rsidR="00C95957" w:rsidRPr="00671FF4" w:rsidRDefault="00064771" w:rsidP="00671FF4">
      <w:pPr>
        <w:pStyle w:val="ListParagraph"/>
        <w:numPr>
          <w:ilvl w:val="0"/>
          <w:numId w:val="19"/>
        </w:numPr>
        <w:spacing w:line="240" w:lineRule="auto"/>
        <w:rPr>
          <w:rFonts w:ascii="Livvic" w:eastAsia="Livvic" w:hAnsi="Livvic" w:cs="Livvic"/>
        </w:rPr>
      </w:pPr>
      <w:r w:rsidRPr="00671FF4">
        <w:rPr>
          <w:rFonts w:ascii="Livvic" w:eastAsia="Livvic" w:hAnsi="Livvic" w:cs="Livvic"/>
        </w:rPr>
        <w:t xml:space="preserve">If working in the classroom, I will pre-check for appropriateness all internet sites I intend to use including checking the acceptability of other material visible on the site.  I will not free-surf the internet in front of pupils.  If I am in any doubt about the appropriateness of the content I plan to use I will check with my contact in the school. </w:t>
      </w:r>
    </w:p>
    <w:p w14:paraId="22DBD930" w14:textId="77777777" w:rsidR="00C95957" w:rsidRDefault="00C95957">
      <w:pPr>
        <w:spacing w:line="240" w:lineRule="auto"/>
        <w:rPr>
          <w:rFonts w:ascii="Livvic" w:eastAsia="Livvic" w:hAnsi="Livvic" w:cs="Livvic"/>
        </w:rPr>
      </w:pPr>
    </w:p>
    <w:p w14:paraId="6727D616" w14:textId="77777777" w:rsidR="00C95957" w:rsidRDefault="00C95957">
      <w:pPr>
        <w:spacing w:line="240" w:lineRule="auto"/>
        <w:rPr>
          <w:rFonts w:ascii="Livvic" w:eastAsia="Livvic" w:hAnsi="Livvic" w:cs="Livvic"/>
        </w:rPr>
      </w:pPr>
    </w:p>
    <w:p w14:paraId="7E4CE70D" w14:textId="77777777" w:rsidR="00C95957" w:rsidRDefault="00064771">
      <w:pPr>
        <w:pStyle w:val="Heading3"/>
        <w:widowControl w:val="0"/>
        <w:spacing w:before="40" w:after="0" w:line="360" w:lineRule="auto"/>
        <w:jc w:val="center"/>
        <w:rPr>
          <w:rFonts w:ascii="Livvic" w:eastAsia="Livvic" w:hAnsi="Livvic" w:cs="Livvic"/>
          <w:b/>
          <w:color w:val="000000"/>
          <w:sz w:val="24"/>
          <w:szCs w:val="24"/>
        </w:rPr>
      </w:pPr>
      <w:bookmarkStart w:id="35" w:name="_z337ya" w:colFirst="0" w:colLast="0"/>
      <w:bookmarkEnd w:id="35"/>
      <w:r>
        <w:br w:type="page"/>
      </w:r>
      <w:r>
        <w:rPr>
          <w:rFonts w:ascii="Livvic" w:eastAsia="Livvic" w:hAnsi="Livvic" w:cs="Livvic"/>
          <w:b/>
          <w:color w:val="000000"/>
          <w:sz w:val="24"/>
          <w:szCs w:val="24"/>
        </w:rPr>
        <w:lastRenderedPageBreak/>
        <w:t>Appendix D - Online Safety Agreement Primary Pupils</w:t>
      </w:r>
    </w:p>
    <w:p w14:paraId="6748CE7D" w14:textId="77777777" w:rsidR="00C95957" w:rsidRDefault="00C95957">
      <w:pPr>
        <w:widowControl w:val="0"/>
        <w:spacing w:line="240" w:lineRule="auto"/>
        <w:jc w:val="center"/>
        <w:rPr>
          <w:rFonts w:ascii="Livvic" w:eastAsia="Livvic" w:hAnsi="Livvic" w:cs="Livvic"/>
          <w:b/>
          <w:sz w:val="24"/>
          <w:szCs w:val="24"/>
        </w:rPr>
      </w:pPr>
    </w:p>
    <w:p w14:paraId="6F26797C" w14:textId="77777777" w:rsidR="00C95957" w:rsidRDefault="00064771">
      <w:pPr>
        <w:widowControl w:val="0"/>
        <w:spacing w:line="240" w:lineRule="auto"/>
        <w:jc w:val="center"/>
        <w:rPr>
          <w:rFonts w:ascii="Livvic" w:eastAsia="Livvic" w:hAnsi="Livvic" w:cs="Livvic"/>
          <w:b/>
          <w:sz w:val="32"/>
          <w:szCs w:val="32"/>
        </w:rPr>
      </w:pPr>
      <w:r>
        <w:rPr>
          <w:rFonts w:ascii="Livvic" w:eastAsia="Livvic" w:hAnsi="Livvic" w:cs="Livvic"/>
          <w:b/>
          <w:sz w:val="32"/>
          <w:szCs w:val="32"/>
        </w:rPr>
        <w:t xml:space="preserve"> My online safety agreement</w:t>
      </w:r>
      <w:r w:rsidR="0007626E">
        <w:rPr>
          <w:rFonts w:ascii="Livvic" w:eastAsia="Livvic" w:hAnsi="Livvic" w:cs="Livvic"/>
          <w:b/>
          <w:sz w:val="32"/>
          <w:szCs w:val="32"/>
        </w:rPr>
        <w:t xml:space="preserve"> KS2</w:t>
      </w:r>
    </w:p>
    <w:p w14:paraId="320F6F5A" w14:textId="77777777" w:rsidR="00C95957" w:rsidRDefault="00C95957">
      <w:pPr>
        <w:widowControl w:val="0"/>
        <w:spacing w:line="240" w:lineRule="auto"/>
        <w:rPr>
          <w:rFonts w:ascii="Livvic" w:eastAsia="Livvic" w:hAnsi="Livvic" w:cs="Livvic"/>
          <w:b/>
          <w:sz w:val="24"/>
          <w:szCs w:val="24"/>
        </w:rPr>
      </w:pPr>
    </w:p>
    <w:p w14:paraId="152F995A"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I will ask permission before using digital technologies</w:t>
      </w:r>
      <w:r w:rsidR="008B36B2">
        <w:rPr>
          <w:rFonts w:ascii="Livvic" w:eastAsia="Livvic" w:hAnsi="Livvic" w:cs="Livvic"/>
        </w:rPr>
        <w:t>.</w:t>
      </w:r>
    </w:p>
    <w:p w14:paraId="5E1ADA60"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I will keep my password private.</w:t>
      </w:r>
    </w:p>
    <w:p w14:paraId="4738760F"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 xml:space="preserve">I will log out when not using digital technologies. </w:t>
      </w:r>
    </w:p>
    <w:p w14:paraId="5C15E77A" w14:textId="77777777" w:rsidR="008B36B2" w:rsidRDefault="00064771" w:rsidP="008B36B2">
      <w:pPr>
        <w:widowControl w:val="0"/>
        <w:numPr>
          <w:ilvl w:val="0"/>
          <w:numId w:val="14"/>
        </w:numPr>
        <w:spacing w:after="240" w:line="240" w:lineRule="auto"/>
        <w:ind w:left="504"/>
        <w:jc w:val="both"/>
        <w:rPr>
          <w:rFonts w:ascii="Livvic" w:eastAsia="Livvic" w:hAnsi="Livvic" w:cs="Livvic"/>
        </w:rPr>
      </w:pPr>
      <w:r w:rsidRPr="008B36B2">
        <w:rPr>
          <w:rFonts w:ascii="Livvic" w:eastAsia="Livvic" w:hAnsi="Livvic" w:cs="Livvic"/>
        </w:rPr>
        <w:t>I will ask permission before taking photos of people and uploading them</w:t>
      </w:r>
      <w:r w:rsidR="008B36B2">
        <w:rPr>
          <w:rFonts w:ascii="Livvic" w:eastAsia="Livvic" w:hAnsi="Livvic" w:cs="Livvic"/>
        </w:rPr>
        <w:t>.</w:t>
      </w:r>
    </w:p>
    <w:p w14:paraId="4F5E1ED8" w14:textId="77777777" w:rsidR="00C95957" w:rsidRPr="008B36B2" w:rsidRDefault="00064771" w:rsidP="008B36B2">
      <w:pPr>
        <w:widowControl w:val="0"/>
        <w:numPr>
          <w:ilvl w:val="0"/>
          <w:numId w:val="14"/>
        </w:numPr>
        <w:spacing w:after="240" w:line="240" w:lineRule="auto"/>
        <w:ind w:left="504"/>
        <w:jc w:val="both"/>
        <w:rPr>
          <w:rFonts w:ascii="Livvic" w:eastAsia="Livvic" w:hAnsi="Livvic" w:cs="Livvic"/>
        </w:rPr>
      </w:pPr>
      <w:r w:rsidRPr="008B36B2">
        <w:rPr>
          <w:rFonts w:ascii="Livvic" w:eastAsia="Livvic" w:hAnsi="Livvic" w:cs="Livvic"/>
        </w:rPr>
        <w:t>I will create content for positive reasons.</w:t>
      </w:r>
    </w:p>
    <w:p w14:paraId="68D2110B"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I will support my classmates and report negative comments.</w:t>
      </w:r>
    </w:p>
    <w:p w14:paraId="5DE4C543"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I will check the timer whilst using online platforms</w:t>
      </w:r>
      <w:r w:rsidR="008B36B2">
        <w:rPr>
          <w:rFonts w:ascii="Livvic" w:eastAsia="Livvic" w:hAnsi="Livvic" w:cs="Livvic"/>
        </w:rPr>
        <w:t xml:space="preserve"> understanding that excessive </w:t>
      </w:r>
      <w:r w:rsidR="005D5C08">
        <w:rPr>
          <w:rFonts w:ascii="Livvic" w:eastAsia="Livvic" w:hAnsi="Livvic" w:cs="Livvic"/>
        </w:rPr>
        <w:t>screen time</w:t>
      </w:r>
      <w:r w:rsidR="008B36B2">
        <w:rPr>
          <w:rFonts w:ascii="Livvic" w:eastAsia="Livvic" w:hAnsi="Livvic" w:cs="Livvic"/>
        </w:rPr>
        <w:t xml:space="preserve"> can impact negatively on mental health</w:t>
      </w:r>
      <w:r>
        <w:rPr>
          <w:rFonts w:ascii="Livvic" w:eastAsia="Livvic" w:hAnsi="Livvic" w:cs="Livvic"/>
        </w:rPr>
        <w:t>.</w:t>
      </w:r>
    </w:p>
    <w:p w14:paraId="2C707541" w14:textId="77777777" w:rsidR="008B36B2" w:rsidRPr="008B36B2" w:rsidRDefault="00064771" w:rsidP="008B36B2">
      <w:pPr>
        <w:widowControl w:val="0"/>
        <w:numPr>
          <w:ilvl w:val="0"/>
          <w:numId w:val="14"/>
        </w:numPr>
        <w:spacing w:after="240" w:line="240" w:lineRule="auto"/>
        <w:ind w:left="504"/>
        <w:jc w:val="both"/>
        <w:rPr>
          <w:rFonts w:ascii="Livvic" w:eastAsia="Livvic" w:hAnsi="Livvic" w:cs="Livvic"/>
        </w:rPr>
      </w:pPr>
      <w:r w:rsidRPr="008B36B2">
        <w:rPr>
          <w:rFonts w:ascii="Livvic" w:eastAsia="Livvic" w:hAnsi="Livvic" w:cs="Livvic"/>
        </w:rPr>
        <w:t xml:space="preserve">I know that poor choices will result in my screen time being reduced. </w:t>
      </w:r>
    </w:p>
    <w:p w14:paraId="714F1740" w14:textId="77777777" w:rsidR="00C95957" w:rsidRPr="008B36B2" w:rsidRDefault="00064771" w:rsidP="008B36B2">
      <w:pPr>
        <w:widowControl w:val="0"/>
        <w:numPr>
          <w:ilvl w:val="0"/>
          <w:numId w:val="14"/>
        </w:numPr>
        <w:spacing w:after="240" w:line="240" w:lineRule="auto"/>
        <w:ind w:left="504"/>
        <w:jc w:val="both"/>
        <w:rPr>
          <w:rFonts w:ascii="Livvic" w:eastAsia="Livvic" w:hAnsi="Livvic" w:cs="Livvic"/>
        </w:rPr>
      </w:pPr>
      <w:r w:rsidRPr="008B36B2">
        <w:rPr>
          <w:rFonts w:ascii="Livvic" w:eastAsia="Livvic" w:hAnsi="Livvic" w:cs="Livvic"/>
        </w:rPr>
        <w:t>I know that all games, platforms and software have age restrictions to keep me safe.</w:t>
      </w:r>
    </w:p>
    <w:p w14:paraId="023BEDE3" w14:textId="77777777" w:rsidR="00C95957" w:rsidRDefault="00064771">
      <w:pPr>
        <w:widowControl w:val="0"/>
        <w:numPr>
          <w:ilvl w:val="0"/>
          <w:numId w:val="14"/>
        </w:numPr>
        <w:spacing w:after="240" w:line="240" w:lineRule="auto"/>
        <w:ind w:left="504"/>
        <w:jc w:val="both"/>
        <w:rPr>
          <w:rFonts w:ascii="Livvic" w:eastAsia="Livvic" w:hAnsi="Livvic" w:cs="Livvic"/>
        </w:rPr>
      </w:pPr>
      <w:r>
        <w:rPr>
          <w:rFonts w:ascii="Livvic" w:eastAsia="Livvic" w:hAnsi="Livvic" w:cs="Livvic"/>
        </w:rPr>
        <w:t xml:space="preserve">I agree to all the above terms. </w:t>
      </w:r>
    </w:p>
    <w:p w14:paraId="5021C5DA" w14:textId="77777777" w:rsidR="00C95957" w:rsidRDefault="00C95957">
      <w:pPr>
        <w:widowControl w:val="0"/>
        <w:spacing w:after="240" w:line="240" w:lineRule="auto"/>
        <w:ind w:left="1781"/>
        <w:jc w:val="both"/>
        <w:rPr>
          <w:rFonts w:ascii="Livvic" w:eastAsia="Livvic" w:hAnsi="Livvic" w:cs="Livvic"/>
        </w:rPr>
      </w:pPr>
    </w:p>
    <w:p w14:paraId="3AB0125E" w14:textId="77777777" w:rsidR="00C95957" w:rsidRDefault="00C95957">
      <w:pPr>
        <w:widowControl w:val="0"/>
        <w:spacing w:after="240" w:line="240" w:lineRule="auto"/>
        <w:ind w:left="1781"/>
        <w:jc w:val="both"/>
        <w:rPr>
          <w:rFonts w:ascii="Livvic" w:eastAsia="Livvic" w:hAnsi="Livvic" w:cs="Livvic"/>
        </w:rPr>
      </w:pPr>
    </w:p>
    <w:p w14:paraId="0FBD6649" w14:textId="77777777" w:rsidR="00C95957" w:rsidRDefault="00C95957">
      <w:pPr>
        <w:widowControl w:val="0"/>
        <w:spacing w:after="240" w:line="240" w:lineRule="auto"/>
        <w:ind w:left="1781"/>
        <w:jc w:val="both"/>
        <w:rPr>
          <w:rFonts w:ascii="Livvic" w:eastAsia="Livvic" w:hAnsi="Livvic" w:cs="Livvic"/>
        </w:rPr>
      </w:pPr>
    </w:p>
    <w:p w14:paraId="7009B298" w14:textId="77777777" w:rsidR="00C95957" w:rsidRDefault="00C95957">
      <w:pPr>
        <w:widowControl w:val="0"/>
        <w:spacing w:after="240" w:line="240" w:lineRule="auto"/>
        <w:ind w:left="1781"/>
        <w:jc w:val="both"/>
        <w:rPr>
          <w:rFonts w:ascii="Livvic" w:eastAsia="Livvic" w:hAnsi="Livvic" w:cs="Livvic"/>
        </w:rPr>
      </w:pPr>
    </w:p>
    <w:p w14:paraId="3F155446" w14:textId="77777777" w:rsidR="00C95957" w:rsidRDefault="00C95957">
      <w:pPr>
        <w:widowControl w:val="0"/>
        <w:spacing w:after="240" w:line="240" w:lineRule="auto"/>
        <w:ind w:left="1781"/>
        <w:jc w:val="both"/>
        <w:rPr>
          <w:rFonts w:ascii="Livvic" w:eastAsia="Livvic" w:hAnsi="Livvic" w:cs="Livvic"/>
        </w:rPr>
      </w:pPr>
    </w:p>
    <w:p w14:paraId="304EE05D" w14:textId="77777777" w:rsidR="00C95957" w:rsidRDefault="00C95957">
      <w:pPr>
        <w:widowControl w:val="0"/>
        <w:spacing w:after="240" w:line="240" w:lineRule="auto"/>
        <w:ind w:left="1781"/>
        <w:jc w:val="both"/>
        <w:rPr>
          <w:rFonts w:ascii="Livvic" w:eastAsia="Livvic" w:hAnsi="Livvic" w:cs="Livvic"/>
        </w:rPr>
      </w:pPr>
    </w:p>
    <w:p w14:paraId="5D022EF1" w14:textId="77777777" w:rsidR="00C95957" w:rsidRDefault="00C95957">
      <w:pPr>
        <w:widowControl w:val="0"/>
        <w:spacing w:after="240" w:line="240" w:lineRule="auto"/>
        <w:ind w:left="1781"/>
        <w:jc w:val="both"/>
        <w:rPr>
          <w:rFonts w:ascii="Livvic" w:eastAsia="Livvic" w:hAnsi="Livvic" w:cs="Livvic"/>
        </w:rPr>
      </w:pPr>
    </w:p>
    <w:p w14:paraId="37CFC79E" w14:textId="77777777" w:rsidR="00C95957" w:rsidRDefault="00C95957">
      <w:pPr>
        <w:widowControl w:val="0"/>
        <w:spacing w:after="240" w:line="240" w:lineRule="auto"/>
        <w:ind w:left="1781"/>
        <w:jc w:val="both"/>
        <w:rPr>
          <w:rFonts w:ascii="Livvic" w:eastAsia="Livvic" w:hAnsi="Livvic" w:cs="Livvic"/>
        </w:rPr>
      </w:pPr>
    </w:p>
    <w:p w14:paraId="3929B9BD" w14:textId="77777777" w:rsidR="00C95957" w:rsidRDefault="00C95957">
      <w:pPr>
        <w:widowControl w:val="0"/>
        <w:spacing w:after="240" w:line="240" w:lineRule="auto"/>
        <w:ind w:left="1781"/>
        <w:jc w:val="both"/>
        <w:rPr>
          <w:rFonts w:ascii="Livvic" w:eastAsia="Livvic" w:hAnsi="Livvic" w:cs="Livvic"/>
        </w:rPr>
      </w:pPr>
    </w:p>
    <w:p w14:paraId="10C74A20" w14:textId="77777777" w:rsidR="00C95957" w:rsidRDefault="00C95957">
      <w:pPr>
        <w:widowControl w:val="0"/>
        <w:spacing w:after="240" w:line="240" w:lineRule="auto"/>
        <w:ind w:left="1781"/>
        <w:jc w:val="both"/>
        <w:rPr>
          <w:rFonts w:ascii="Livvic" w:eastAsia="Livvic" w:hAnsi="Livvic" w:cs="Livvic"/>
        </w:rPr>
      </w:pPr>
    </w:p>
    <w:p w14:paraId="48736585" w14:textId="77777777" w:rsidR="00C95957" w:rsidRDefault="00C95957">
      <w:pPr>
        <w:widowControl w:val="0"/>
        <w:spacing w:after="240" w:line="240" w:lineRule="auto"/>
        <w:ind w:left="1781"/>
        <w:jc w:val="both"/>
        <w:rPr>
          <w:rFonts w:ascii="Livvic" w:eastAsia="Livvic" w:hAnsi="Livvic" w:cs="Livvic"/>
        </w:rPr>
      </w:pPr>
    </w:p>
    <w:p w14:paraId="0E0A8C7E" w14:textId="77777777" w:rsidR="00C95957" w:rsidRDefault="00C95957">
      <w:pPr>
        <w:widowControl w:val="0"/>
        <w:spacing w:after="240" w:line="240" w:lineRule="auto"/>
        <w:ind w:left="1781"/>
        <w:jc w:val="both"/>
        <w:rPr>
          <w:rFonts w:ascii="Livvic" w:eastAsia="Livvic" w:hAnsi="Livvic" w:cs="Livvic"/>
        </w:rPr>
      </w:pPr>
    </w:p>
    <w:p w14:paraId="45BC63D6" w14:textId="77777777" w:rsidR="00C95957" w:rsidRDefault="00C95957">
      <w:pPr>
        <w:widowControl w:val="0"/>
        <w:spacing w:after="240" w:line="240" w:lineRule="auto"/>
        <w:ind w:left="1781"/>
        <w:jc w:val="both"/>
        <w:rPr>
          <w:rFonts w:ascii="Livvic" w:eastAsia="Livvic" w:hAnsi="Livvic" w:cs="Livvic"/>
        </w:rPr>
      </w:pPr>
    </w:p>
    <w:p w14:paraId="674EED12" w14:textId="77777777" w:rsidR="00D26FD8" w:rsidRDefault="00D26FD8">
      <w:pPr>
        <w:widowControl w:val="0"/>
        <w:spacing w:after="240" w:line="240" w:lineRule="auto"/>
        <w:jc w:val="both"/>
        <w:rPr>
          <w:rFonts w:ascii="Livvic" w:eastAsia="Livvic" w:hAnsi="Livvic" w:cs="Livvic"/>
        </w:rPr>
      </w:pPr>
    </w:p>
    <w:p w14:paraId="59E9ADB2" w14:textId="77777777" w:rsidR="00D26FD8" w:rsidRDefault="00D26FD8">
      <w:pPr>
        <w:widowControl w:val="0"/>
        <w:spacing w:after="240" w:line="240" w:lineRule="auto"/>
        <w:jc w:val="both"/>
        <w:rPr>
          <w:rFonts w:ascii="Livvic" w:eastAsia="Livvic" w:hAnsi="Livvic" w:cs="Livvic"/>
        </w:rPr>
      </w:pPr>
    </w:p>
    <w:p w14:paraId="74B95D8D" w14:textId="77777777" w:rsidR="00D26FD8" w:rsidRDefault="00D26FD8">
      <w:pPr>
        <w:widowControl w:val="0"/>
        <w:spacing w:after="240" w:line="240" w:lineRule="auto"/>
        <w:jc w:val="both"/>
        <w:rPr>
          <w:rFonts w:ascii="Livvic" w:eastAsia="Livvic" w:hAnsi="Livvic" w:cs="Livvic"/>
        </w:rPr>
      </w:pPr>
    </w:p>
    <w:p w14:paraId="0646ECE7" w14:textId="77777777" w:rsidR="0007626E" w:rsidRDefault="000A71A8" w:rsidP="0007626E">
      <w:pPr>
        <w:pStyle w:val="Heading3"/>
        <w:widowControl w:val="0"/>
        <w:spacing w:before="40" w:after="0" w:line="360" w:lineRule="auto"/>
        <w:jc w:val="center"/>
        <w:rPr>
          <w:rFonts w:ascii="Livvic" w:eastAsia="Livvic" w:hAnsi="Livvic" w:cs="Livvic"/>
          <w:b/>
          <w:color w:val="000000"/>
          <w:sz w:val="24"/>
          <w:szCs w:val="24"/>
        </w:rPr>
      </w:pPr>
      <w:r>
        <w:rPr>
          <w:rFonts w:ascii="Livvic" w:eastAsia="Livvic" w:hAnsi="Livvic" w:cs="Livvic"/>
          <w:b/>
          <w:color w:val="000000"/>
          <w:sz w:val="24"/>
          <w:szCs w:val="24"/>
        </w:rPr>
        <w:lastRenderedPageBreak/>
        <w:t>Appendix E</w:t>
      </w:r>
      <w:r w:rsidR="0007626E">
        <w:rPr>
          <w:rFonts w:ascii="Livvic" w:eastAsia="Livvic" w:hAnsi="Livvic" w:cs="Livvic"/>
          <w:b/>
          <w:color w:val="000000"/>
          <w:sz w:val="24"/>
          <w:szCs w:val="24"/>
        </w:rPr>
        <w:t xml:space="preserve"> - Online Safety Agreement Primary Pupils</w:t>
      </w:r>
    </w:p>
    <w:p w14:paraId="69FB0500" w14:textId="77777777" w:rsidR="0007626E" w:rsidRDefault="0007626E" w:rsidP="0007626E">
      <w:pPr>
        <w:widowControl w:val="0"/>
        <w:spacing w:line="240" w:lineRule="auto"/>
        <w:jc w:val="center"/>
        <w:rPr>
          <w:rFonts w:ascii="Livvic" w:eastAsia="Livvic" w:hAnsi="Livvic" w:cs="Livvic"/>
          <w:b/>
          <w:sz w:val="24"/>
          <w:szCs w:val="24"/>
        </w:rPr>
      </w:pPr>
    </w:p>
    <w:p w14:paraId="5DFBBBD9" w14:textId="77777777" w:rsidR="0007626E" w:rsidRDefault="0007626E" w:rsidP="0007626E">
      <w:pPr>
        <w:widowControl w:val="0"/>
        <w:spacing w:line="240" w:lineRule="auto"/>
        <w:jc w:val="center"/>
        <w:rPr>
          <w:rFonts w:ascii="Livvic" w:eastAsia="Livvic" w:hAnsi="Livvic" w:cs="Livvic"/>
          <w:b/>
          <w:sz w:val="32"/>
          <w:szCs w:val="32"/>
        </w:rPr>
      </w:pPr>
      <w:r>
        <w:rPr>
          <w:rFonts w:ascii="Livvic" w:eastAsia="Livvic" w:hAnsi="Livvic" w:cs="Livvic"/>
          <w:b/>
          <w:sz w:val="32"/>
          <w:szCs w:val="32"/>
        </w:rPr>
        <w:t xml:space="preserve"> My online safety agreement</w:t>
      </w:r>
      <w:r w:rsidR="000A71A8">
        <w:rPr>
          <w:rFonts w:ascii="Livvic" w:eastAsia="Livvic" w:hAnsi="Livvic" w:cs="Livvic"/>
          <w:b/>
          <w:sz w:val="32"/>
          <w:szCs w:val="32"/>
        </w:rPr>
        <w:t xml:space="preserve"> KS1</w:t>
      </w:r>
    </w:p>
    <w:p w14:paraId="1D624E6C" w14:textId="77777777" w:rsidR="0007626E" w:rsidRDefault="0007626E">
      <w:pPr>
        <w:widowControl w:val="0"/>
        <w:spacing w:after="240" w:line="240" w:lineRule="auto"/>
        <w:jc w:val="both"/>
      </w:pPr>
    </w:p>
    <w:p w14:paraId="5F674FDD" w14:textId="77777777" w:rsidR="000A71A8" w:rsidRPr="000A71A8" w:rsidRDefault="0007626E">
      <w:pPr>
        <w:widowControl w:val="0"/>
        <w:spacing w:after="240" w:line="240" w:lineRule="auto"/>
        <w:jc w:val="both"/>
        <w:rPr>
          <w:sz w:val="28"/>
        </w:rPr>
      </w:pPr>
      <w:r w:rsidRPr="000A71A8">
        <w:rPr>
          <w:sz w:val="28"/>
        </w:rPr>
        <w:t xml:space="preserve">I want to feel safe </w:t>
      </w:r>
      <w:r w:rsidR="000A71A8">
        <w:rPr>
          <w:sz w:val="28"/>
        </w:rPr>
        <w:t>when I use digital technology</w:t>
      </w:r>
      <w:r w:rsidRPr="000A71A8">
        <w:rPr>
          <w:sz w:val="28"/>
        </w:rPr>
        <w:t xml:space="preserve">. I agree that I will: </w:t>
      </w:r>
    </w:p>
    <w:p w14:paraId="196FA7D4" w14:textId="77777777" w:rsidR="000A71A8" w:rsidRDefault="0007626E">
      <w:pPr>
        <w:widowControl w:val="0"/>
        <w:spacing w:after="240" w:line="240" w:lineRule="auto"/>
        <w:jc w:val="both"/>
      </w:pPr>
      <w:r>
        <w:t xml:space="preserve">Always keep my passwords a secret </w:t>
      </w:r>
    </w:p>
    <w:p w14:paraId="6B8641FC" w14:textId="77777777" w:rsidR="000A71A8" w:rsidRDefault="0007626E">
      <w:pPr>
        <w:widowControl w:val="0"/>
        <w:spacing w:after="240" w:line="240" w:lineRule="auto"/>
        <w:jc w:val="both"/>
      </w:pPr>
      <w:r>
        <w:t xml:space="preserve">Only open pages which my teacher has said are OK </w:t>
      </w:r>
    </w:p>
    <w:p w14:paraId="189E55D0" w14:textId="77777777" w:rsidR="000A71A8" w:rsidRDefault="0007626E">
      <w:pPr>
        <w:widowControl w:val="0"/>
        <w:spacing w:after="240" w:line="240" w:lineRule="auto"/>
        <w:jc w:val="both"/>
      </w:pPr>
      <w:r>
        <w:t xml:space="preserve">Only work with people I know in real life </w:t>
      </w:r>
    </w:p>
    <w:p w14:paraId="0D4ECA62" w14:textId="77777777" w:rsidR="000A71A8" w:rsidRDefault="0007626E">
      <w:pPr>
        <w:widowControl w:val="0"/>
        <w:spacing w:after="240" w:line="240" w:lineRule="auto"/>
        <w:jc w:val="both"/>
      </w:pPr>
      <w:r>
        <w:t xml:space="preserve">Tell my teacher if anything makes me feel scared or uncomfortable </w:t>
      </w:r>
    </w:p>
    <w:p w14:paraId="22B6BF76" w14:textId="77777777" w:rsidR="000A71A8" w:rsidRDefault="0007626E">
      <w:pPr>
        <w:widowControl w:val="0"/>
        <w:spacing w:after="240" w:line="240" w:lineRule="auto"/>
        <w:jc w:val="both"/>
      </w:pPr>
      <w:r>
        <w:t xml:space="preserve">Make sure all messages I send are polite </w:t>
      </w:r>
    </w:p>
    <w:p w14:paraId="57DBCBA3" w14:textId="77777777" w:rsidR="000A71A8" w:rsidRDefault="0007626E">
      <w:pPr>
        <w:widowControl w:val="0"/>
        <w:spacing w:after="240" w:line="240" w:lineRule="auto"/>
        <w:jc w:val="both"/>
      </w:pPr>
      <w:r>
        <w:t xml:space="preserve">Show my teacher if I get a nasty message </w:t>
      </w:r>
    </w:p>
    <w:p w14:paraId="262007C7" w14:textId="77777777" w:rsidR="000A71A8" w:rsidRDefault="0007626E">
      <w:pPr>
        <w:widowControl w:val="0"/>
        <w:spacing w:after="240" w:line="240" w:lineRule="auto"/>
        <w:jc w:val="both"/>
      </w:pPr>
      <w:r>
        <w:t xml:space="preserve">Not reply to any nasty message or anything which makes me feel uncomfortable </w:t>
      </w:r>
    </w:p>
    <w:p w14:paraId="35D735C9" w14:textId="77777777" w:rsidR="000A71A8" w:rsidRDefault="0007626E">
      <w:pPr>
        <w:widowControl w:val="0"/>
        <w:spacing w:after="240" w:line="240" w:lineRule="auto"/>
        <w:jc w:val="both"/>
      </w:pPr>
      <w:r>
        <w:t>Talk to my teacher</w:t>
      </w:r>
      <w:r w:rsidR="000A71A8">
        <w:t xml:space="preserve"> or trusted grown up</w:t>
      </w:r>
      <w:r>
        <w:t xml:space="preserve"> before using anything on the internet </w:t>
      </w:r>
    </w:p>
    <w:p w14:paraId="1C37275B" w14:textId="77777777" w:rsidR="000A71A8" w:rsidRDefault="0007626E">
      <w:pPr>
        <w:widowControl w:val="0"/>
        <w:spacing w:after="240" w:line="240" w:lineRule="auto"/>
        <w:jc w:val="both"/>
      </w:pPr>
      <w:r>
        <w:t xml:space="preserve">Not tell people about myself online (I will not tell them my name, </w:t>
      </w:r>
      <w:r w:rsidR="000A71A8">
        <w:t>anything</w:t>
      </w:r>
      <w:r>
        <w:t xml:space="preserve"> about my home and family and pets) </w:t>
      </w:r>
    </w:p>
    <w:p w14:paraId="0AED7E8A" w14:textId="77777777" w:rsidR="000A71A8" w:rsidRDefault="0007626E">
      <w:pPr>
        <w:widowControl w:val="0"/>
        <w:spacing w:after="240" w:line="240" w:lineRule="auto"/>
        <w:jc w:val="both"/>
      </w:pPr>
      <w:r>
        <w:t xml:space="preserve">Not load photographs of myself onto the computer </w:t>
      </w:r>
    </w:p>
    <w:p w14:paraId="541C3B9D" w14:textId="77777777" w:rsidR="0007626E" w:rsidRPr="000A71A8" w:rsidRDefault="000A71A8">
      <w:pPr>
        <w:widowControl w:val="0"/>
        <w:spacing w:after="240" w:line="240" w:lineRule="auto"/>
        <w:jc w:val="both"/>
        <w:rPr>
          <w:rFonts w:ascii="Livvic" w:eastAsia="Livvic" w:hAnsi="Livvic" w:cs="Livvic"/>
          <w:b/>
        </w:rPr>
      </w:pPr>
      <w:r>
        <w:rPr>
          <w:b/>
        </w:rPr>
        <w:t>Understand that a</w:t>
      </w:r>
      <w:r w:rsidR="0007626E" w:rsidRPr="000A71A8">
        <w:rPr>
          <w:b/>
        </w:rPr>
        <w:t>nything I do on the computer may be seen by someone else</w:t>
      </w:r>
      <w:r>
        <w:rPr>
          <w:b/>
        </w:rPr>
        <w:t>.</w:t>
      </w:r>
    </w:p>
    <w:p w14:paraId="5A27DAD0" w14:textId="77777777" w:rsidR="0007626E" w:rsidRDefault="0007626E">
      <w:pPr>
        <w:widowControl w:val="0"/>
        <w:spacing w:after="240" w:line="240" w:lineRule="auto"/>
        <w:jc w:val="both"/>
        <w:rPr>
          <w:rFonts w:ascii="Livvic" w:eastAsia="Livvic" w:hAnsi="Livvic" w:cs="Livvic"/>
        </w:rPr>
      </w:pPr>
    </w:p>
    <w:p w14:paraId="4602432A" w14:textId="77777777" w:rsidR="0007626E" w:rsidRDefault="0007626E">
      <w:pPr>
        <w:widowControl w:val="0"/>
        <w:spacing w:after="240" w:line="240" w:lineRule="auto"/>
        <w:jc w:val="both"/>
        <w:rPr>
          <w:rFonts w:ascii="Livvic" w:eastAsia="Livvic" w:hAnsi="Livvic" w:cs="Livvic"/>
        </w:rPr>
      </w:pPr>
    </w:p>
    <w:p w14:paraId="5FD787C9" w14:textId="77777777" w:rsidR="0007626E" w:rsidRDefault="0007626E">
      <w:pPr>
        <w:widowControl w:val="0"/>
        <w:spacing w:after="240" w:line="240" w:lineRule="auto"/>
        <w:jc w:val="both"/>
        <w:rPr>
          <w:rFonts w:ascii="Livvic" w:eastAsia="Livvic" w:hAnsi="Livvic" w:cs="Livvic"/>
        </w:rPr>
      </w:pPr>
    </w:p>
    <w:p w14:paraId="6A810894" w14:textId="77777777" w:rsidR="0007626E" w:rsidRDefault="0007626E">
      <w:pPr>
        <w:widowControl w:val="0"/>
        <w:spacing w:after="240" w:line="240" w:lineRule="auto"/>
        <w:jc w:val="both"/>
        <w:rPr>
          <w:rFonts w:ascii="Livvic" w:eastAsia="Livvic" w:hAnsi="Livvic" w:cs="Livvic"/>
        </w:rPr>
      </w:pPr>
    </w:p>
    <w:p w14:paraId="7332F872" w14:textId="77777777" w:rsidR="0007626E" w:rsidRDefault="0007626E">
      <w:pPr>
        <w:widowControl w:val="0"/>
        <w:spacing w:after="240" w:line="240" w:lineRule="auto"/>
        <w:jc w:val="both"/>
        <w:rPr>
          <w:rFonts w:ascii="Livvic" w:eastAsia="Livvic" w:hAnsi="Livvic" w:cs="Livvic"/>
        </w:rPr>
      </w:pPr>
    </w:p>
    <w:p w14:paraId="05720FB9" w14:textId="77777777" w:rsidR="0007626E" w:rsidRDefault="0007626E">
      <w:pPr>
        <w:widowControl w:val="0"/>
        <w:spacing w:after="240" w:line="240" w:lineRule="auto"/>
        <w:jc w:val="both"/>
        <w:rPr>
          <w:rFonts w:ascii="Livvic" w:eastAsia="Livvic" w:hAnsi="Livvic" w:cs="Livvic"/>
        </w:rPr>
      </w:pPr>
    </w:p>
    <w:p w14:paraId="03D1EBAD" w14:textId="77777777" w:rsidR="0007626E" w:rsidRDefault="0007626E">
      <w:pPr>
        <w:widowControl w:val="0"/>
        <w:spacing w:after="240" w:line="240" w:lineRule="auto"/>
        <w:jc w:val="both"/>
        <w:rPr>
          <w:rFonts w:ascii="Livvic" w:eastAsia="Livvic" w:hAnsi="Livvic" w:cs="Livvic"/>
        </w:rPr>
      </w:pPr>
    </w:p>
    <w:p w14:paraId="274AF98E" w14:textId="77777777" w:rsidR="0007626E" w:rsidRDefault="0007626E">
      <w:pPr>
        <w:widowControl w:val="0"/>
        <w:spacing w:after="240" w:line="240" w:lineRule="auto"/>
        <w:jc w:val="both"/>
        <w:rPr>
          <w:rFonts w:ascii="Livvic" w:eastAsia="Livvic" w:hAnsi="Livvic" w:cs="Livvic"/>
        </w:rPr>
      </w:pPr>
    </w:p>
    <w:p w14:paraId="02548EC9" w14:textId="77777777" w:rsidR="0007626E" w:rsidRDefault="0007626E">
      <w:pPr>
        <w:widowControl w:val="0"/>
        <w:spacing w:after="240" w:line="240" w:lineRule="auto"/>
        <w:jc w:val="both"/>
        <w:rPr>
          <w:rFonts w:ascii="Livvic" w:eastAsia="Livvic" w:hAnsi="Livvic" w:cs="Livvic"/>
        </w:rPr>
      </w:pPr>
    </w:p>
    <w:p w14:paraId="00F67277" w14:textId="77777777" w:rsidR="0007626E" w:rsidRDefault="0007626E">
      <w:pPr>
        <w:widowControl w:val="0"/>
        <w:spacing w:after="240" w:line="240" w:lineRule="auto"/>
        <w:jc w:val="both"/>
        <w:rPr>
          <w:rFonts w:ascii="Livvic" w:eastAsia="Livvic" w:hAnsi="Livvic" w:cs="Livvic"/>
        </w:rPr>
      </w:pPr>
    </w:p>
    <w:p w14:paraId="0991F09D" w14:textId="77777777" w:rsidR="0007626E" w:rsidRDefault="0007626E">
      <w:pPr>
        <w:widowControl w:val="0"/>
        <w:spacing w:after="240" w:line="240" w:lineRule="auto"/>
        <w:jc w:val="both"/>
        <w:rPr>
          <w:rFonts w:ascii="Livvic" w:eastAsia="Livvic" w:hAnsi="Livvic" w:cs="Livvic"/>
        </w:rPr>
      </w:pPr>
    </w:p>
    <w:p w14:paraId="3EC8760B" w14:textId="77777777" w:rsidR="0007626E" w:rsidRDefault="0007626E">
      <w:pPr>
        <w:widowControl w:val="0"/>
        <w:spacing w:after="240" w:line="240" w:lineRule="auto"/>
        <w:jc w:val="both"/>
        <w:rPr>
          <w:rFonts w:ascii="Livvic" w:eastAsia="Livvic" w:hAnsi="Livvic" w:cs="Livvic"/>
        </w:rPr>
      </w:pPr>
    </w:p>
    <w:p w14:paraId="2B6567DC" w14:textId="77777777" w:rsidR="0007626E" w:rsidRDefault="0007626E">
      <w:pPr>
        <w:widowControl w:val="0"/>
        <w:spacing w:after="240" w:line="240" w:lineRule="auto"/>
        <w:jc w:val="both"/>
        <w:rPr>
          <w:rFonts w:ascii="Livvic" w:eastAsia="Livvic" w:hAnsi="Livvic" w:cs="Livvic"/>
        </w:rPr>
      </w:pPr>
    </w:p>
    <w:p w14:paraId="6C4E2322" w14:textId="77777777" w:rsidR="00B24D62" w:rsidRDefault="00B24D62">
      <w:pPr>
        <w:widowControl w:val="0"/>
        <w:spacing w:after="240" w:line="240" w:lineRule="auto"/>
        <w:jc w:val="both"/>
        <w:rPr>
          <w:rFonts w:ascii="Livvic" w:eastAsia="Livvic" w:hAnsi="Livvic" w:cs="Livvic"/>
        </w:rPr>
      </w:pPr>
    </w:p>
    <w:p w14:paraId="0CA6C2BF" w14:textId="77777777" w:rsidR="00C95957" w:rsidRDefault="00064771">
      <w:pPr>
        <w:widowControl w:val="0"/>
        <w:spacing w:after="240" w:line="240" w:lineRule="auto"/>
        <w:jc w:val="both"/>
        <w:rPr>
          <w:rFonts w:ascii="Livvic" w:eastAsia="Livvic" w:hAnsi="Livvic" w:cs="Livvic"/>
        </w:rPr>
      </w:pPr>
      <w:r>
        <w:rPr>
          <w:rFonts w:ascii="Livvic" w:eastAsia="Livvic" w:hAnsi="Livvic" w:cs="Livvic"/>
        </w:rPr>
        <w:lastRenderedPageBreak/>
        <w:t>Dear Parent/Carer,</w:t>
      </w:r>
    </w:p>
    <w:p w14:paraId="7489C25F" w14:textId="77777777" w:rsidR="00C95957" w:rsidRDefault="00064771">
      <w:pPr>
        <w:widowControl w:val="0"/>
        <w:spacing w:before="280" w:after="280" w:line="240" w:lineRule="auto"/>
        <w:rPr>
          <w:rFonts w:ascii="Livvic" w:eastAsia="Livvic" w:hAnsi="Livvic" w:cs="Livvic"/>
        </w:rPr>
      </w:pPr>
      <w:r>
        <w:rPr>
          <w:rFonts w:ascii="Livvic" w:eastAsia="Livvic" w:hAnsi="Livvic" w:cs="Livvic"/>
        </w:rPr>
        <w:t>The internet, email, mobile technologies and online resources have become an important part of learning and life.   We want all children to be safe and responsible when using any IT.  It is essential that children are aware of online risk, know how to stay safe and know where to go to report problems or to get help.</w:t>
      </w:r>
      <w:r>
        <w:rPr>
          <w:rFonts w:ascii="Livvic" w:eastAsia="Livvic" w:hAnsi="Livvic" w:cs="Livvic"/>
        </w:rPr>
        <w:br/>
      </w:r>
      <w:r>
        <w:rPr>
          <w:rFonts w:ascii="Livvic" w:eastAsia="Livvic" w:hAnsi="Livvic" w:cs="Livvic"/>
        </w:rPr>
        <w:br/>
        <w:t xml:space="preserve">Please read through these online safety rules with your child/ren and talk with them to ensure they understand their importance and what it means for them (and for you).  When you have done this, you both need to sign this agreement to say that you agree to follow the rules.  Any </w:t>
      </w:r>
      <w:r w:rsidR="003848A7">
        <w:rPr>
          <w:rFonts w:ascii="Livvic" w:eastAsia="Livvic" w:hAnsi="Livvic" w:cs="Livvic"/>
        </w:rPr>
        <w:t>concerns</w:t>
      </w:r>
      <w:r w:rsidRPr="00D26FD8">
        <w:rPr>
          <w:rFonts w:ascii="Livvic" w:eastAsia="Livvic" w:hAnsi="Livvic" w:cs="Livvic"/>
        </w:rPr>
        <w:t xml:space="preserve"> can be discussed with </w:t>
      </w:r>
      <w:r w:rsidR="00D26FD8" w:rsidRPr="00D26FD8">
        <w:rPr>
          <w:rFonts w:ascii="Livvic" w:eastAsia="Livvic" w:hAnsi="Livvic" w:cs="Livvic"/>
        </w:rPr>
        <w:t xml:space="preserve">Kay </w:t>
      </w:r>
      <w:proofErr w:type="spellStart"/>
      <w:r w:rsidR="00D26FD8" w:rsidRPr="00D26FD8">
        <w:rPr>
          <w:rFonts w:ascii="Livvic" w:eastAsia="Livvic" w:hAnsi="Livvic" w:cs="Livvic"/>
        </w:rPr>
        <w:t>Meager</w:t>
      </w:r>
      <w:proofErr w:type="spellEnd"/>
      <w:r w:rsidRPr="00D26FD8">
        <w:rPr>
          <w:rFonts w:ascii="Livvic" w:eastAsia="Livvic" w:hAnsi="Livvic" w:cs="Livvic"/>
        </w:rPr>
        <w:t>.</w:t>
      </w:r>
    </w:p>
    <w:p w14:paraId="63F29E10" w14:textId="77777777" w:rsidR="00C95957" w:rsidRDefault="00064771">
      <w:pPr>
        <w:widowControl w:val="0"/>
        <w:spacing w:before="280" w:after="280" w:line="240" w:lineRule="auto"/>
        <w:rPr>
          <w:rFonts w:ascii="Livvic" w:eastAsia="Livvic" w:hAnsi="Livvic" w:cs="Livvic"/>
        </w:rPr>
      </w:pPr>
      <w:r>
        <w:rPr>
          <w:rFonts w:ascii="Livvic" w:eastAsia="Livvic" w:hAnsi="Livvic" w:cs="Livvic"/>
        </w:rPr>
        <w:t>Please return the signed sections of this form which will be kept on record at the school.</w:t>
      </w:r>
    </w:p>
    <w:p w14:paraId="6DA6A6D9" w14:textId="77777777" w:rsidR="00C95957" w:rsidRDefault="00064771">
      <w:pPr>
        <w:spacing w:line="240" w:lineRule="auto"/>
        <w:rPr>
          <w:rFonts w:ascii="Livvic" w:eastAsia="Livvic" w:hAnsi="Livvic" w:cs="Livvic"/>
          <w:b/>
          <w:u w:val="single"/>
        </w:rPr>
      </w:pPr>
      <w:r>
        <w:rPr>
          <w:rFonts w:ascii="Livvic" w:eastAsia="Livvic" w:hAnsi="Livvic" w:cs="Livvic"/>
          <w:b/>
          <w:u w:val="single"/>
        </w:rPr>
        <w:t>Pupil agreement</w:t>
      </w:r>
    </w:p>
    <w:p w14:paraId="2D5BC746" w14:textId="77777777" w:rsidR="00C95957" w:rsidRDefault="00C95957">
      <w:pPr>
        <w:spacing w:line="240" w:lineRule="auto"/>
        <w:rPr>
          <w:rFonts w:ascii="Livvic" w:eastAsia="Livvic" w:hAnsi="Livvic" w:cs="Livvic"/>
        </w:rPr>
      </w:pPr>
    </w:p>
    <w:p w14:paraId="34F88665" w14:textId="77777777" w:rsidR="00C95957" w:rsidRDefault="00064771">
      <w:pPr>
        <w:spacing w:line="240" w:lineRule="auto"/>
        <w:rPr>
          <w:rFonts w:ascii="Livvic" w:eastAsia="Livvic" w:hAnsi="Livvic" w:cs="Livvic"/>
        </w:rPr>
      </w:pPr>
      <w:r>
        <w:rPr>
          <w:rFonts w:ascii="Livvic" w:eastAsia="Livvic" w:hAnsi="Livvic" w:cs="Livvic"/>
        </w:rPr>
        <w:t>Pupil name……………………………………………….…</w:t>
      </w:r>
    </w:p>
    <w:p w14:paraId="3D48B2D9" w14:textId="77777777" w:rsidR="00C95957" w:rsidRDefault="00C95957">
      <w:pPr>
        <w:spacing w:line="240" w:lineRule="auto"/>
        <w:rPr>
          <w:rFonts w:ascii="Livvic" w:eastAsia="Livvic" w:hAnsi="Livvic" w:cs="Livvic"/>
        </w:rPr>
      </w:pPr>
    </w:p>
    <w:p w14:paraId="290206BA" w14:textId="77777777" w:rsidR="00C95957" w:rsidRDefault="00064771">
      <w:pPr>
        <w:spacing w:line="240" w:lineRule="auto"/>
        <w:rPr>
          <w:rFonts w:ascii="Livvic" w:eastAsia="Livvic" w:hAnsi="Livvic" w:cs="Livvic"/>
        </w:rPr>
      </w:pPr>
      <w:r>
        <w:rPr>
          <w:rFonts w:ascii="Livvic" w:eastAsia="Livvic" w:hAnsi="Livvic" w:cs="Livvic"/>
        </w:rPr>
        <w:t>This agreement is to keep me safe. I have discussed this agreement with my parents/carers and understand the commitment I have made and my responsibilities.</w:t>
      </w:r>
    </w:p>
    <w:p w14:paraId="4DC8C385" w14:textId="77777777" w:rsidR="00C95957" w:rsidRDefault="00C95957">
      <w:pPr>
        <w:spacing w:line="240" w:lineRule="auto"/>
        <w:rPr>
          <w:rFonts w:ascii="Livvic" w:eastAsia="Livvic" w:hAnsi="Livvic" w:cs="Livvic"/>
        </w:rPr>
      </w:pPr>
    </w:p>
    <w:p w14:paraId="2A0196C4" w14:textId="77777777" w:rsidR="00C95957" w:rsidRDefault="00064771">
      <w:pPr>
        <w:spacing w:line="240" w:lineRule="auto"/>
        <w:rPr>
          <w:rFonts w:ascii="Livvic" w:eastAsia="Livvic" w:hAnsi="Livvic" w:cs="Livvic"/>
        </w:rPr>
      </w:pPr>
      <w:r>
        <w:rPr>
          <w:rFonts w:ascii="Livvic" w:eastAsia="Livvic" w:hAnsi="Livvic" w:cs="Livvic"/>
        </w:rPr>
        <w:t>Pupil signature…………………………………………………………………</w:t>
      </w:r>
      <w:proofErr w:type="gramStart"/>
      <w:r>
        <w:rPr>
          <w:rFonts w:ascii="Livvic" w:eastAsia="Livvic" w:hAnsi="Livvic" w:cs="Livvic"/>
        </w:rPr>
        <w:t>…..</w:t>
      </w:r>
      <w:proofErr w:type="gramEnd"/>
    </w:p>
    <w:p w14:paraId="1A01A1B1" w14:textId="77777777" w:rsidR="00C95957" w:rsidRDefault="00C95957">
      <w:pPr>
        <w:spacing w:line="240" w:lineRule="auto"/>
        <w:rPr>
          <w:rFonts w:ascii="Livvic" w:eastAsia="Livvic" w:hAnsi="Livvic" w:cs="Livvic"/>
        </w:rPr>
      </w:pPr>
    </w:p>
    <w:p w14:paraId="4BA4B787" w14:textId="77777777" w:rsidR="00C95957" w:rsidRDefault="00C95957">
      <w:pPr>
        <w:spacing w:line="240" w:lineRule="auto"/>
        <w:rPr>
          <w:rFonts w:ascii="Livvic" w:eastAsia="Livvic" w:hAnsi="Livvic" w:cs="Livvic"/>
        </w:rPr>
      </w:pPr>
    </w:p>
    <w:p w14:paraId="092180AD" w14:textId="77777777" w:rsidR="00C95957" w:rsidRDefault="00C95957">
      <w:pPr>
        <w:spacing w:line="240" w:lineRule="auto"/>
        <w:rPr>
          <w:rFonts w:ascii="Livvic" w:eastAsia="Livvic" w:hAnsi="Livvic" w:cs="Livvic"/>
        </w:rPr>
      </w:pPr>
    </w:p>
    <w:p w14:paraId="65521D06" w14:textId="77777777" w:rsidR="00C95957" w:rsidRDefault="00064771">
      <w:pPr>
        <w:spacing w:line="240" w:lineRule="auto"/>
        <w:rPr>
          <w:rFonts w:ascii="Livvic" w:eastAsia="Livvic" w:hAnsi="Livvic" w:cs="Livvic"/>
          <w:b/>
          <w:u w:val="single"/>
        </w:rPr>
      </w:pPr>
      <w:r>
        <w:rPr>
          <w:rFonts w:ascii="Livvic" w:eastAsia="Livvic" w:hAnsi="Livvic" w:cs="Livvic"/>
          <w:b/>
          <w:u w:val="single"/>
        </w:rPr>
        <w:t>Parent(s)/Carer(s) agreement</w:t>
      </w:r>
    </w:p>
    <w:p w14:paraId="1A306784" w14:textId="77777777" w:rsidR="00C95957" w:rsidRDefault="00C95957">
      <w:pPr>
        <w:spacing w:line="240" w:lineRule="auto"/>
        <w:rPr>
          <w:rFonts w:ascii="Livvic" w:eastAsia="Livvic" w:hAnsi="Livvic" w:cs="Livvic"/>
        </w:rPr>
      </w:pPr>
    </w:p>
    <w:p w14:paraId="4E0001DA" w14:textId="77777777" w:rsidR="00C95957" w:rsidRDefault="00064771">
      <w:pPr>
        <w:spacing w:line="240" w:lineRule="auto"/>
        <w:rPr>
          <w:rFonts w:ascii="Livvic" w:eastAsia="Livvic" w:hAnsi="Livvic" w:cs="Livvic"/>
        </w:rPr>
      </w:pPr>
      <w:r>
        <w:rPr>
          <w:rFonts w:ascii="Livvic" w:eastAsia="Livvic" w:hAnsi="Livvic" w:cs="Livvic"/>
        </w:rPr>
        <w:t>Parent(s)/Carer(s) name(s)………………………………………………………</w:t>
      </w:r>
    </w:p>
    <w:p w14:paraId="7153EC4C" w14:textId="77777777" w:rsidR="00C95957" w:rsidRDefault="00C95957">
      <w:pPr>
        <w:spacing w:line="240" w:lineRule="auto"/>
        <w:rPr>
          <w:rFonts w:ascii="Livvic" w:eastAsia="Livvic" w:hAnsi="Livvic" w:cs="Livvic"/>
        </w:rPr>
      </w:pPr>
    </w:p>
    <w:p w14:paraId="3B9D1339" w14:textId="77777777" w:rsidR="00C95957" w:rsidRDefault="00064771">
      <w:pPr>
        <w:spacing w:line="240" w:lineRule="auto"/>
        <w:rPr>
          <w:rFonts w:ascii="Livvic" w:eastAsia="Livvic" w:hAnsi="Livvic" w:cs="Livvic"/>
        </w:rPr>
      </w:pPr>
      <w:r>
        <w:rPr>
          <w:rFonts w:ascii="Livvic" w:eastAsia="Livvic" w:hAnsi="Livvic" w:cs="Livvic"/>
        </w:rPr>
        <w:t>I/we have discussed this agreement, which highlights the associated risks when accessing the internet, mobile and digital technologies, with our child/ren.  I/we agree to support them in following the terms of this agreement.</w:t>
      </w:r>
    </w:p>
    <w:p w14:paraId="13F7560A" w14:textId="77777777" w:rsidR="00C95957" w:rsidRDefault="00C95957">
      <w:pPr>
        <w:spacing w:line="240" w:lineRule="auto"/>
        <w:rPr>
          <w:rFonts w:ascii="Livvic" w:eastAsia="Livvic" w:hAnsi="Livvic" w:cs="Livvic"/>
        </w:rPr>
      </w:pPr>
    </w:p>
    <w:p w14:paraId="12AC796E" w14:textId="77777777" w:rsidR="00C95957" w:rsidRDefault="00064771">
      <w:pPr>
        <w:spacing w:line="240" w:lineRule="auto"/>
        <w:rPr>
          <w:rFonts w:ascii="Livvic" w:eastAsia="Livvic" w:hAnsi="Livvic" w:cs="Livvic"/>
        </w:rPr>
      </w:pPr>
      <w:r>
        <w:rPr>
          <w:rFonts w:ascii="Livvic" w:eastAsia="Livvic" w:hAnsi="Livvic" w:cs="Livvic"/>
        </w:rPr>
        <w:t xml:space="preserve">I/we also agree not to share school related information or images online or post material that may bring the school or any individual within it into disrepute. </w:t>
      </w:r>
    </w:p>
    <w:p w14:paraId="7DBB227C" w14:textId="77777777" w:rsidR="00C95957" w:rsidRDefault="00064771">
      <w:pPr>
        <w:spacing w:line="240" w:lineRule="auto"/>
        <w:rPr>
          <w:rFonts w:ascii="Livvic" w:eastAsia="Livvic" w:hAnsi="Livvic" w:cs="Livvic"/>
        </w:rPr>
      </w:pPr>
      <w:r>
        <w:rPr>
          <w:rFonts w:ascii="Livvic" w:eastAsia="Livvic" w:hAnsi="Livvic" w:cs="Livvic"/>
        </w:rPr>
        <w:t xml:space="preserve">(Rather than posting negative material online, any parent, distressed or concerned about </w:t>
      </w:r>
      <w:r w:rsidR="003848A7">
        <w:rPr>
          <w:rFonts w:ascii="Livvic" w:eastAsia="Livvic" w:hAnsi="Livvic" w:cs="Livvic"/>
        </w:rPr>
        <w:t xml:space="preserve">an aspect of school should </w:t>
      </w:r>
      <w:proofErr w:type="gramStart"/>
      <w:r w:rsidR="003848A7">
        <w:rPr>
          <w:rFonts w:ascii="Livvic" w:eastAsia="Livvic" w:hAnsi="Livvic" w:cs="Livvic"/>
        </w:rPr>
        <w:t>make</w:t>
      </w:r>
      <w:r>
        <w:rPr>
          <w:rFonts w:ascii="Livvic" w:eastAsia="Livvic" w:hAnsi="Livvic" w:cs="Livvic"/>
        </w:rPr>
        <w:t xml:space="preserve"> contact with</w:t>
      </w:r>
      <w:proofErr w:type="gramEnd"/>
      <w:r>
        <w:rPr>
          <w:rFonts w:ascii="Livvic" w:eastAsia="Livvic" w:hAnsi="Livvic" w:cs="Livvic"/>
        </w:rPr>
        <w:t xml:space="preserve"> a member of staff.  Negative postings about the school would impact on the reputation of the whole school community.  Parents are encouraged to report breaches so that we can protect the reputation of the school, staff, pupils and parents).</w:t>
      </w:r>
    </w:p>
    <w:p w14:paraId="0F26F1BA" w14:textId="77777777" w:rsidR="00C95957" w:rsidRDefault="00C95957">
      <w:pPr>
        <w:spacing w:line="240" w:lineRule="auto"/>
        <w:rPr>
          <w:rFonts w:ascii="Livvic" w:eastAsia="Livvic" w:hAnsi="Livvic" w:cs="Livvic"/>
        </w:rPr>
      </w:pPr>
    </w:p>
    <w:p w14:paraId="641417A7" w14:textId="77777777" w:rsidR="003848A7" w:rsidRDefault="00064771">
      <w:pPr>
        <w:widowControl w:val="0"/>
        <w:spacing w:after="240" w:line="256" w:lineRule="auto"/>
        <w:ind w:right="-95"/>
        <w:rPr>
          <w:rFonts w:ascii="Livvic" w:eastAsia="Livvic" w:hAnsi="Livvic" w:cs="Livvic"/>
        </w:rPr>
      </w:pPr>
      <w:r>
        <w:rPr>
          <w:rFonts w:ascii="Livvic" w:eastAsia="Livvic" w:hAnsi="Livvic" w:cs="Livvic"/>
        </w:rPr>
        <w:t>I/we also agree only to use personal mobile phones and devices in designated areas of the school unless otherwise informed, e.g. for specific events and activities.  I/we understand that under no circumstance should images be taken at any time on school premises of anyone other than our own child/ren, unless there is a pre-specified agreement.</w:t>
      </w:r>
      <w:r w:rsidR="003848A7">
        <w:rPr>
          <w:rFonts w:ascii="Livvic" w:eastAsia="Livvic" w:hAnsi="Livvic" w:cs="Livvic"/>
        </w:rPr>
        <w:t xml:space="preserve">   </w:t>
      </w:r>
    </w:p>
    <w:p w14:paraId="71DC4C83" w14:textId="77777777" w:rsidR="00C95957" w:rsidRDefault="00064771">
      <w:pPr>
        <w:widowControl w:val="0"/>
        <w:spacing w:after="240" w:line="256" w:lineRule="auto"/>
        <w:ind w:right="-95"/>
        <w:rPr>
          <w:rFonts w:ascii="Livvic" w:eastAsia="Livvic" w:hAnsi="Livvic" w:cs="Livvic"/>
        </w:rPr>
      </w:pPr>
      <w:r>
        <w:rPr>
          <w:rFonts w:ascii="Livvic" w:eastAsia="Livvic" w:hAnsi="Livvic" w:cs="Livvic"/>
        </w:rPr>
        <w:t xml:space="preserve"> </w:t>
      </w:r>
    </w:p>
    <w:p w14:paraId="2B703E8B" w14:textId="77777777" w:rsidR="00C95957" w:rsidRDefault="00064771">
      <w:pPr>
        <w:spacing w:line="240" w:lineRule="auto"/>
        <w:rPr>
          <w:rFonts w:ascii="Livvic" w:eastAsia="Livvic" w:hAnsi="Livvic" w:cs="Livvic"/>
          <w:b/>
          <w:u w:val="single"/>
        </w:rPr>
      </w:pPr>
      <w:r>
        <w:rPr>
          <w:rFonts w:ascii="Livvic" w:eastAsia="Livvic" w:hAnsi="Livvic" w:cs="Livvic"/>
          <w:b/>
          <w:u w:val="single"/>
        </w:rPr>
        <w:t>Parent(s)/Carer(s) agreement</w:t>
      </w:r>
    </w:p>
    <w:p w14:paraId="0C1C2534" w14:textId="77777777" w:rsidR="00C95957" w:rsidRDefault="00C95957">
      <w:pPr>
        <w:spacing w:line="240" w:lineRule="auto"/>
        <w:rPr>
          <w:rFonts w:ascii="Livvic" w:eastAsia="Livvic" w:hAnsi="Livvic" w:cs="Livvic"/>
        </w:rPr>
      </w:pPr>
    </w:p>
    <w:p w14:paraId="2ECBF30A" w14:textId="77777777" w:rsidR="00C95957" w:rsidRDefault="00064771">
      <w:pPr>
        <w:spacing w:line="240" w:lineRule="auto"/>
        <w:rPr>
          <w:rFonts w:ascii="Livvic" w:eastAsia="Livvic" w:hAnsi="Livvic" w:cs="Livvic"/>
          <w:color w:val="00B050"/>
        </w:rPr>
      </w:pPr>
      <w:r>
        <w:rPr>
          <w:rFonts w:ascii="Livvic" w:eastAsia="Livvic" w:hAnsi="Livvic" w:cs="Livvic"/>
        </w:rPr>
        <w:t>Parent(s)/Carer(s) name(s)……………………………………………………….</w:t>
      </w:r>
    </w:p>
    <w:p w14:paraId="6137947B" w14:textId="77777777" w:rsidR="00C95957" w:rsidRDefault="00C95957">
      <w:pPr>
        <w:spacing w:line="240" w:lineRule="auto"/>
        <w:rPr>
          <w:rFonts w:ascii="Livvic" w:eastAsia="Livvic" w:hAnsi="Livvic" w:cs="Livvic"/>
        </w:rPr>
      </w:pPr>
    </w:p>
    <w:p w14:paraId="2C482853" w14:textId="77777777" w:rsidR="00C95957" w:rsidRDefault="00064771">
      <w:pPr>
        <w:spacing w:line="240" w:lineRule="auto"/>
        <w:rPr>
          <w:rFonts w:ascii="Livvic" w:eastAsia="Livvic" w:hAnsi="Livvic" w:cs="Livvic"/>
        </w:rPr>
      </w:pPr>
      <w:r>
        <w:rPr>
          <w:rFonts w:ascii="Livvic" w:eastAsia="Livvic" w:hAnsi="Livvic" w:cs="Livvic"/>
        </w:rPr>
        <w:t>Parent/carer signature…………………………………………</w:t>
      </w:r>
      <w:proofErr w:type="gramStart"/>
      <w:r>
        <w:rPr>
          <w:rFonts w:ascii="Livvic" w:eastAsia="Livvic" w:hAnsi="Livvic" w:cs="Livvic"/>
        </w:rPr>
        <w:t>…..</w:t>
      </w:r>
      <w:proofErr w:type="gramEnd"/>
    </w:p>
    <w:p w14:paraId="673FB25F" w14:textId="77777777" w:rsidR="00C95957" w:rsidRDefault="00C95957">
      <w:pPr>
        <w:spacing w:line="240" w:lineRule="auto"/>
        <w:rPr>
          <w:rFonts w:ascii="Livvic" w:eastAsia="Livvic" w:hAnsi="Livvic" w:cs="Livvic"/>
        </w:rPr>
      </w:pPr>
    </w:p>
    <w:p w14:paraId="11AAC586" w14:textId="77777777" w:rsidR="00B24D62" w:rsidRDefault="00064771" w:rsidP="00B24D62">
      <w:pPr>
        <w:spacing w:line="240" w:lineRule="auto"/>
      </w:pPr>
      <w:r>
        <w:rPr>
          <w:rFonts w:ascii="Livvic" w:eastAsia="Livvic" w:hAnsi="Livvic" w:cs="Livvic"/>
        </w:rPr>
        <w:t>Date …………………………………………………………...….…</w:t>
      </w:r>
      <w:bookmarkStart w:id="36" w:name="_3j2qqm3" w:colFirst="0" w:colLast="0"/>
      <w:bookmarkStart w:id="37" w:name="_1y810tw" w:colFirst="0" w:colLast="0"/>
      <w:bookmarkEnd w:id="36"/>
      <w:bookmarkEnd w:id="37"/>
    </w:p>
    <w:p w14:paraId="5F686571" w14:textId="77777777" w:rsidR="00B24D62" w:rsidRDefault="00B24D62" w:rsidP="00B24D62">
      <w:pPr>
        <w:spacing w:line="240" w:lineRule="auto"/>
      </w:pPr>
    </w:p>
    <w:p w14:paraId="43088FFE" w14:textId="77777777" w:rsidR="00B24D62" w:rsidRDefault="00B24D62" w:rsidP="00B24D62">
      <w:pPr>
        <w:spacing w:line="240" w:lineRule="auto"/>
      </w:pPr>
    </w:p>
    <w:p w14:paraId="3A88EB59" w14:textId="77777777" w:rsidR="00B24D62" w:rsidRDefault="00B24D62" w:rsidP="00B24D62">
      <w:pPr>
        <w:spacing w:line="240" w:lineRule="auto"/>
      </w:pPr>
    </w:p>
    <w:p w14:paraId="31B99AA3" w14:textId="77777777" w:rsidR="00B24D62" w:rsidRDefault="00B24D62" w:rsidP="00B24D62">
      <w:pPr>
        <w:spacing w:line="240" w:lineRule="auto"/>
      </w:pPr>
    </w:p>
    <w:p w14:paraId="386E28DF" w14:textId="77777777" w:rsidR="00B24D62" w:rsidRDefault="00B24D62" w:rsidP="00B24D62">
      <w:pPr>
        <w:spacing w:line="240" w:lineRule="auto"/>
      </w:pPr>
    </w:p>
    <w:p w14:paraId="7522BBB0" w14:textId="77777777" w:rsidR="00B24D62" w:rsidRDefault="00B24D62" w:rsidP="00B24D62">
      <w:pPr>
        <w:spacing w:line="240" w:lineRule="auto"/>
      </w:pPr>
    </w:p>
    <w:p w14:paraId="5087567B" w14:textId="77777777" w:rsidR="00B24D62" w:rsidRDefault="00B24D62" w:rsidP="00B24D62">
      <w:pPr>
        <w:spacing w:line="240" w:lineRule="auto"/>
      </w:pPr>
    </w:p>
    <w:p w14:paraId="730D9D26" w14:textId="77777777" w:rsidR="00C95957" w:rsidRPr="00B24D62" w:rsidRDefault="00064771" w:rsidP="00B24D62">
      <w:pPr>
        <w:spacing w:line="240" w:lineRule="auto"/>
        <w:rPr>
          <w:rFonts w:ascii="Livvic" w:eastAsia="Livvic" w:hAnsi="Livvic" w:cs="Livvic"/>
          <w:sz w:val="24"/>
          <w:szCs w:val="24"/>
        </w:rPr>
      </w:pPr>
      <w:r>
        <w:rPr>
          <w:rFonts w:ascii="Livvic" w:eastAsia="Livvic" w:hAnsi="Livvic" w:cs="Livvic"/>
          <w:b/>
          <w:color w:val="000000"/>
          <w:sz w:val="24"/>
          <w:szCs w:val="24"/>
        </w:rPr>
        <w:t>Appendix F - Online safety policy guide - Summary of key parent/carer responsibilities</w:t>
      </w:r>
    </w:p>
    <w:p w14:paraId="6C52AD4B" w14:textId="77777777" w:rsidR="00C95957" w:rsidRDefault="00C95957">
      <w:pPr>
        <w:widowControl w:val="0"/>
        <w:spacing w:line="240" w:lineRule="auto"/>
        <w:rPr>
          <w:rFonts w:ascii="Livvic" w:eastAsia="Livvic" w:hAnsi="Livvic" w:cs="Livvic"/>
        </w:rPr>
      </w:pPr>
    </w:p>
    <w:p w14:paraId="3ACF0511" w14:textId="77777777" w:rsidR="00C95957" w:rsidRDefault="00064771">
      <w:pPr>
        <w:widowControl w:val="0"/>
        <w:spacing w:line="240" w:lineRule="auto"/>
        <w:jc w:val="both"/>
        <w:rPr>
          <w:rFonts w:ascii="Livvic" w:eastAsia="Livvic" w:hAnsi="Livvic" w:cs="Livvic"/>
          <w:sz w:val="24"/>
          <w:szCs w:val="24"/>
        </w:rPr>
      </w:pPr>
      <w:r>
        <w:rPr>
          <w:rFonts w:ascii="Livvic" w:eastAsia="Livvic" w:hAnsi="Livvic" w:cs="Livvic"/>
          <w:sz w:val="24"/>
          <w:szCs w:val="24"/>
        </w:rPr>
        <w:t>The school provides online safety information for parents/carers, through the website, in newsletters and at events.  It is important that parents/carers understand their key role in supporting children to behave appropriately and keep themselves safe online.</w:t>
      </w:r>
    </w:p>
    <w:p w14:paraId="33022987" w14:textId="77777777" w:rsidR="00C95957" w:rsidRDefault="00C95957">
      <w:pPr>
        <w:widowControl w:val="0"/>
        <w:spacing w:line="240" w:lineRule="auto"/>
        <w:rPr>
          <w:rFonts w:ascii="Livvic" w:eastAsia="Livvic" w:hAnsi="Livvic" w:cs="Livvic"/>
          <w:sz w:val="24"/>
          <w:szCs w:val="24"/>
        </w:rPr>
      </w:pPr>
    </w:p>
    <w:p w14:paraId="74FFFD67" w14:textId="77777777" w:rsidR="00C95957" w:rsidRDefault="00064771">
      <w:pPr>
        <w:widowControl w:val="0"/>
        <w:spacing w:line="240" w:lineRule="auto"/>
        <w:rPr>
          <w:rFonts w:ascii="Livvic" w:eastAsia="Livvic" w:hAnsi="Livvic" w:cs="Livvic"/>
          <w:sz w:val="24"/>
          <w:szCs w:val="24"/>
        </w:rPr>
      </w:pPr>
      <w:r>
        <w:rPr>
          <w:rFonts w:ascii="Livvic" w:eastAsia="Livvic" w:hAnsi="Livvic" w:cs="Livvic"/>
          <w:sz w:val="24"/>
          <w:szCs w:val="24"/>
        </w:rPr>
        <w:t>The online safety policy, supported by its acceptable use agreements, is intended to protect the interests and safety of the whole school community.</w:t>
      </w:r>
    </w:p>
    <w:p w14:paraId="1BA93EB3" w14:textId="77777777" w:rsidR="00C95957" w:rsidRDefault="00C95957">
      <w:pPr>
        <w:widowControl w:val="0"/>
        <w:spacing w:line="240" w:lineRule="auto"/>
        <w:rPr>
          <w:rFonts w:ascii="Livvic" w:eastAsia="Livvic" w:hAnsi="Livvic" w:cs="Livvic"/>
          <w:sz w:val="24"/>
          <w:szCs w:val="24"/>
        </w:rPr>
      </w:pPr>
    </w:p>
    <w:p w14:paraId="46D70A41" w14:textId="77777777" w:rsidR="00C95957" w:rsidRDefault="00064771">
      <w:pPr>
        <w:numPr>
          <w:ilvl w:val="0"/>
          <w:numId w:val="17"/>
        </w:numPr>
        <w:spacing w:line="259" w:lineRule="auto"/>
        <w:rPr>
          <w:rFonts w:ascii="Livvic" w:eastAsia="Livvic" w:hAnsi="Livvic" w:cs="Livvic"/>
          <w:sz w:val="24"/>
          <w:szCs w:val="24"/>
        </w:rPr>
      </w:pPr>
      <w:r>
        <w:rPr>
          <w:rFonts w:ascii="Livvic" w:eastAsia="Livvic" w:hAnsi="Livvic" w:cs="Livvic"/>
          <w:sz w:val="24"/>
          <w:szCs w:val="24"/>
        </w:rPr>
        <w:t>Parents/carers are required to support their child in understanding and signing the Online Safety Acceptable Use Agreement for pupils.</w:t>
      </w:r>
    </w:p>
    <w:p w14:paraId="42B1466A" w14:textId="77777777" w:rsidR="00C95957" w:rsidRDefault="00C95957">
      <w:pPr>
        <w:widowControl w:val="0"/>
        <w:spacing w:line="240" w:lineRule="auto"/>
        <w:rPr>
          <w:rFonts w:ascii="Livvic" w:eastAsia="Livvic" w:hAnsi="Livvic" w:cs="Livvic"/>
          <w:sz w:val="24"/>
          <w:szCs w:val="24"/>
        </w:rPr>
      </w:pPr>
    </w:p>
    <w:p w14:paraId="25E73271" w14:textId="77777777" w:rsidR="00C95957" w:rsidRDefault="00064771">
      <w:pPr>
        <w:numPr>
          <w:ilvl w:val="0"/>
          <w:numId w:val="16"/>
        </w:numPr>
        <w:spacing w:after="160" w:line="259" w:lineRule="auto"/>
        <w:rPr>
          <w:rFonts w:ascii="Livvic" w:eastAsia="Livvic" w:hAnsi="Livvic" w:cs="Livvic"/>
          <w:sz w:val="24"/>
          <w:szCs w:val="24"/>
        </w:rPr>
      </w:pPr>
      <w:r>
        <w:rPr>
          <w:rFonts w:ascii="Livvic" w:eastAsia="Livvic" w:hAnsi="Livvic" w:cs="Livvic"/>
          <w:sz w:val="24"/>
          <w:szCs w:val="24"/>
        </w:rPr>
        <w:t>Parents/carers may only use personal mobile phones and devices in designated areas of the school unless otherwise informed, e.g. for specific events and activities.  Under no circumstance should images be taken at any time on school premises that include anyone other than their own child, unless there is a pre-specified agreement with i</w:t>
      </w:r>
      <w:r w:rsidR="003848A7">
        <w:rPr>
          <w:rFonts w:ascii="Livvic" w:eastAsia="Livvic" w:hAnsi="Livvic" w:cs="Livvic"/>
          <w:sz w:val="24"/>
          <w:szCs w:val="24"/>
        </w:rPr>
        <w:t>ndividuals and parents/carers</w:t>
      </w:r>
      <w:r>
        <w:rPr>
          <w:rFonts w:ascii="Livvic" w:eastAsia="Livvic" w:hAnsi="Livvic" w:cs="Livvic"/>
          <w:sz w:val="24"/>
          <w:szCs w:val="24"/>
        </w:rPr>
        <w:t xml:space="preserve">. </w:t>
      </w:r>
    </w:p>
    <w:p w14:paraId="3186DC0A" w14:textId="77777777" w:rsidR="00C95957" w:rsidRDefault="00064771">
      <w:pPr>
        <w:numPr>
          <w:ilvl w:val="0"/>
          <w:numId w:val="16"/>
        </w:numPr>
        <w:spacing w:after="120" w:line="259" w:lineRule="auto"/>
        <w:ind w:right="-95"/>
        <w:rPr>
          <w:rFonts w:ascii="Livvic" w:eastAsia="Livvic" w:hAnsi="Livvic" w:cs="Livvic"/>
          <w:sz w:val="24"/>
          <w:szCs w:val="24"/>
        </w:rPr>
      </w:pPr>
      <w:r>
        <w:rPr>
          <w:rFonts w:ascii="Livvic" w:eastAsia="Livvic" w:hAnsi="Livvic" w:cs="Livvic"/>
          <w:sz w:val="24"/>
          <w:szCs w:val="24"/>
        </w:rPr>
        <w:t>Parents/carers should not assume that pupils can bring technological devices to school and should always check the school policy.</w:t>
      </w:r>
    </w:p>
    <w:p w14:paraId="1DB42DF2" w14:textId="77777777" w:rsidR="00C95957" w:rsidRDefault="00064771">
      <w:pPr>
        <w:widowControl w:val="0"/>
        <w:numPr>
          <w:ilvl w:val="0"/>
          <w:numId w:val="16"/>
        </w:numPr>
        <w:spacing w:line="240" w:lineRule="auto"/>
        <w:rPr>
          <w:rFonts w:ascii="Livvic" w:eastAsia="Livvic" w:hAnsi="Livvic" w:cs="Livvic"/>
          <w:sz w:val="24"/>
          <w:szCs w:val="24"/>
        </w:rPr>
      </w:pPr>
      <w:r>
        <w:rPr>
          <w:rFonts w:ascii="Livvic" w:eastAsia="Livvic" w:hAnsi="Livvic" w:cs="Livvic"/>
          <w:sz w:val="24"/>
          <w:szCs w:val="24"/>
        </w:rPr>
        <w:t>All cyberbullying incidents affecting children in the school should be reported immediately.  (If the incident involves an indecent image of a child the report must also be made immediately to the police for your own protection.) The school will investigate and respond to all reported cyberbullying incidents, liaising with others where appropriate.  No reply should ever be sent to the sender/poster of cyberbullying content. If applicable block the sender and report abuse to the site. Evidence should be retained and shown in school and/or to the police.  Evidence should not be forwarded.</w:t>
      </w:r>
    </w:p>
    <w:p w14:paraId="24536D3D" w14:textId="77777777" w:rsidR="00C95957" w:rsidRDefault="00C95957">
      <w:pPr>
        <w:widowControl w:val="0"/>
        <w:spacing w:line="240" w:lineRule="auto"/>
        <w:ind w:right="-95"/>
        <w:rPr>
          <w:rFonts w:ascii="Livvic" w:eastAsia="Livvic" w:hAnsi="Livvic" w:cs="Livvic"/>
          <w:sz w:val="24"/>
          <w:szCs w:val="24"/>
        </w:rPr>
      </w:pPr>
    </w:p>
    <w:p w14:paraId="2F928C36" w14:textId="77777777" w:rsidR="00C95957" w:rsidRDefault="00064771">
      <w:pPr>
        <w:widowControl w:val="0"/>
        <w:numPr>
          <w:ilvl w:val="0"/>
          <w:numId w:val="16"/>
        </w:numPr>
        <w:spacing w:line="240" w:lineRule="auto"/>
        <w:ind w:right="-95"/>
        <w:rPr>
          <w:rFonts w:ascii="Livvic" w:eastAsia="Livvic" w:hAnsi="Livvic" w:cs="Livvic"/>
          <w:sz w:val="24"/>
          <w:szCs w:val="24"/>
        </w:rPr>
      </w:pPr>
      <w:r>
        <w:rPr>
          <w:rFonts w:ascii="Livvic" w:eastAsia="Livvic" w:hAnsi="Livvic" w:cs="Livvic"/>
          <w:sz w:val="24"/>
          <w:szCs w:val="24"/>
        </w:rPr>
        <w:t xml:space="preserve">The school may choose to set up social media sites, blogs or have some other online presence in its own name.  Parents/carers, however, do not have the right to set up any site, page, chat group or any other online presence that uses the school name or logo in any form. </w:t>
      </w:r>
    </w:p>
    <w:p w14:paraId="2419BF4C" w14:textId="77777777" w:rsidR="00C95957" w:rsidRDefault="00C95957">
      <w:pPr>
        <w:widowControl w:val="0"/>
        <w:spacing w:line="240" w:lineRule="auto"/>
        <w:ind w:left="360"/>
        <w:rPr>
          <w:rFonts w:ascii="Livvic" w:eastAsia="Livvic" w:hAnsi="Livvic" w:cs="Livvic"/>
          <w:sz w:val="24"/>
          <w:szCs w:val="24"/>
        </w:rPr>
      </w:pPr>
    </w:p>
    <w:p w14:paraId="0ACC8B9F" w14:textId="77777777" w:rsidR="00C95957" w:rsidRDefault="00064771">
      <w:pPr>
        <w:widowControl w:val="0"/>
        <w:numPr>
          <w:ilvl w:val="0"/>
          <w:numId w:val="16"/>
        </w:numPr>
        <w:spacing w:line="240" w:lineRule="auto"/>
        <w:ind w:right="-95"/>
        <w:rPr>
          <w:rFonts w:ascii="Livvic" w:eastAsia="Livvic" w:hAnsi="Livvic" w:cs="Livvic"/>
          <w:sz w:val="24"/>
          <w:szCs w:val="24"/>
        </w:rPr>
      </w:pPr>
      <w:r>
        <w:rPr>
          <w:rFonts w:ascii="Livvic" w:eastAsia="Livvic" w:hAnsi="Livvic" w:cs="Livvic"/>
          <w:sz w:val="24"/>
          <w:szCs w:val="24"/>
        </w:rPr>
        <w:t>Any parent/carer, distressed or concerned about an aspect of school should make immediate contact with a member of staff rather than posting their concerns online.  Parents/carers should not share school related information or images online or post material that may bring the school or any individual within it into disrepute.  Negative postings about the school would impact on the reputation of the whole school community.  Parents/carers are encouraged to report breaches so that we can protect the reputation of the school, staff, pupils and parents/carers.</w:t>
      </w:r>
    </w:p>
    <w:p w14:paraId="64151166" w14:textId="77777777" w:rsidR="00C95957" w:rsidRDefault="00C95957">
      <w:pPr>
        <w:widowControl w:val="0"/>
        <w:spacing w:line="240" w:lineRule="auto"/>
        <w:ind w:left="360"/>
        <w:rPr>
          <w:rFonts w:ascii="Livvic" w:eastAsia="Livvic" w:hAnsi="Livvic" w:cs="Livvic"/>
          <w:sz w:val="24"/>
          <w:szCs w:val="24"/>
        </w:rPr>
      </w:pPr>
    </w:p>
    <w:p w14:paraId="17497091" w14:textId="77777777" w:rsidR="00C95957" w:rsidRDefault="00C95957">
      <w:pPr>
        <w:widowControl w:val="0"/>
        <w:spacing w:line="240" w:lineRule="auto"/>
        <w:ind w:left="360"/>
        <w:rPr>
          <w:rFonts w:ascii="Livvic" w:eastAsia="Livvic" w:hAnsi="Livvic" w:cs="Livvic"/>
          <w:sz w:val="24"/>
          <w:szCs w:val="24"/>
        </w:rPr>
      </w:pPr>
    </w:p>
    <w:p w14:paraId="77701D79" w14:textId="77777777" w:rsidR="00C95957" w:rsidRDefault="00064771">
      <w:pPr>
        <w:widowControl w:val="0"/>
        <w:spacing w:line="240" w:lineRule="auto"/>
        <w:ind w:left="360"/>
        <w:rPr>
          <w:rFonts w:ascii="Livvic" w:eastAsia="Livvic" w:hAnsi="Livvic" w:cs="Livvic"/>
          <w:sz w:val="24"/>
          <w:szCs w:val="24"/>
        </w:rPr>
      </w:pPr>
      <w:r>
        <w:rPr>
          <w:rFonts w:ascii="Livvic" w:eastAsia="Livvic" w:hAnsi="Livvic" w:cs="Livvic"/>
          <w:sz w:val="24"/>
          <w:szCs w:val="24"/>
        </w:rPr>
        <w:t>Please see the full online safety policy in the policies section on the school website.</w:t>
      </w:r>
    </w:p>
    <w:p w14:paraId="2327B101" w14:textId="77777777" w:rsidR="003C434B" w:rsidRDefault="003C434B" w:rsidP="003C434B">
      <w:pPr>
        <w:pStyle w:val="Heading3"/>
        <w:widowControl w:val="0"/>
        <w:spacing w:before="40" w:after="0" w:line="360" w:lineRule="auto"/>
        <w:rPr>
          <w:rFonts w:ascii="Livvic" w:eastAsia="Livvic" w:hAnsi="Livvic" w:cs="Livvic"/>
          <w:color w:val="auto"/>
          <w:sz w:val="24"/>
          <w:szCs w:val="24"/>
        </w:rPr>
      </w:pPr>
      <w:bookmarkStart w:id="38" w:name="_4i7ojhp" w:colFirst="0" w:colLast="0"/>
      <w:bookmarkEnd w:id="38"/>
    </w:p>
    <w:p w14:paraId="44BE4B8E" w14:textId="77777777" w:rsidR="003C434B" w:rsidRDefault="003C434B" w:rsidP="003C434B"/>
    <w:p w14:paraId="53655868" w14:textId="77777777" w:rsidR="003C434B" w:rsidRDefault="003C434B" w:rsidP="003C434B"/>
    <w:p w14:paraId="71FD751B" w14:textId="77777777" w:rsidR="003C434B" w:rsidRDefault="003C434B" w:rsidP="003C434B"/>
    <w:p w14:paraId="23827928" w14:textId="77777777" w:rsidR="003C434B" w:rsidRDefault="003C434B" w:rsidP="003C434B"/>
    <w:p w14:paraId="5F6EC02E" w14:textId="77777777" w:rsidR="003C434B" w:rsidRDefault="003C434B" w:rsidP="003C434B"/>
    <w:p w14:paraId="36CF9DF2" w14:textId="77777777" w:rsidR="003C434B" w:rsidRDefault="003C434B" w:rsidP="003C434B"/>
    <w:p w14:paraId="55EB22B5" w14:textId="77777777" w:rsidR="003C434B" w:rsidRPr="003C434B" w:rsidRDefault="003C434B" w:rsidP="003C434B"/>
    <w:p w14:paraId="389F52C5" w14:textId="77777777" w:rsidR="00B24D62" w:rsidRDefault="00B24D62">
      <w:pPr>
        <w:pStyle w:val="Heading3"/>
        <w:widowControl w:val="0"/>
        <w:spacing w:before="40" w:after="0" w:line="360" w:lineRule="auto"/>
        <w:jc w:val="center"/>
        <w:rPr>
          <w:rFonts w:ascii="Livvic" w:eastAsia="Livvic" w:hAnsi="Livvic" w:cs="Livvic"/>
          <w:b/>
          <w:color w:val="000000"/>
          <w:sz w:val="24"/>
          <w:szCs w:val="24"/>
        </w:rPr>
      </w:pPr>
    </w:p>
    <w:p w14:paraId="53372150" w14:textId="77777777" w:rsidR="00C95957" w:rsidRDefault="00064771">
      <w:pPr>
        <w:pStyle w:val="Heading3"/>
        <w:widowControl w:val="0"/>
        <w:spacing w:before="40" w:after="0" w:line="360" w:lineRule="auto"/>
        <w:jc w:val="center"/>
        <w:rPr>
          <w:rFonts w:ascii="Livvic" w:eastAsia="Livvic" w:hAnsi="Livvic" w:cs="Livvic"/>
          <w:b/>
          <w:color w:val="000000"/>
          <w:sz w:val="24"/>
          <w:szCs w:val="24"/>
        </w:rPr>
      </w:pPr>
      <w:r>
        <w:rPr>
          <w:rFonts w:ascii="Livvic" w:eastAsia="Livvic" w:hAnsi="Livvic" w:cs="Livvic"/>
          <w:b/>
          <w:color w:val="000000"/>
          <w:sz w:val="24"/>
          <w:szCs w:val="24"/>
        </w:rPr>
        <w:t>Appendix G</w:t>
      </w:r>
      <w:r>
        <w:rPr>
          <w:rFonts w:ascii="Livvic" w:eastAsia="Livvic" w:hAnsi="Livvic" w:cs="Livvic"/>
          <w:color w:val="000000"/>
          <w:sz w:val="24"/>
          <w:szCs w:val="24"/>
        </w:rPr>
        <w:t xml:space="preserve"> - </w:t>
      </w:r>
      <w:r>
        <w:rPr>
          <w:rFonts w:ascii="Livvic" w:eastAsia="Livvic" w:hAnsi="Livvic" w:cs="Livvic"/>
          <w:b/>
          <w:color w:val="000000"/>
          <w:sz w:val="24"/>
          <w:szCs w:val="24"/>
        </w:rPr>
        <w:t>Guidance on the process for responding to cyberbullying incidents</w:t>
      </w:r>
    </w:p>
    <w:p w14:paraId="0505DA6D" w14:textId="77777777" w:rsidR="00C95957" w:rsidRDefault="00C95957">
      <w:pPr>
        <w:widowControl w:val="0"/>
        <w:spacing w:before="70" w:line="250" w:lineRule="auto"/>
        <w:ind w:left="567" w:right="-95"/>
        <w:rPr>
          <w:rFonts w:ascii="Livvic" w:eastAsia="Livvic" w:hAnsi="Livvic" w:cs="Livvic"/>
          <w:sz w:val="24"/>
          <w:szCs w:val="24"/>
        </w:rPr>
      </w:pPr>
    </w:p>
    <w:p w14:paraId="4C992B57" w14:textId="77777777" w:rsidR="00C95957" w:rsidRDefault="00064771">
      <w:pPr>
        <w:widowControl w:val="0"/>
        <w:spacing w:before="70" w:line="250" w:lineRule="auto"/>
        <w:ind w:left="170" w:right="-96"/>
        <w:rPr>
          <w:rFonts w:ascii="Livvic" w:eastAsia="Livvic" w:hAnsi="Livvic" w:cs="Livvic"/>
          <w:sz w:val="24"/>
          <w:szCs w:val="24"/>
        </w:rPr>
      </w:pPr>
      <w:r>
        <w:rPr>
          <w:rFonts w:ascii="Livvic" w:eastAsia="Livvic" w:hAnsi="Livvic" w:cs="Livvic"/>
          <w:sz w:val="24"/>
          <w:szCs w:val="24"/>
        </w:rPr>
        <w:t xml:space="preserve">All cyberbullying incidents should be reported and responded to.  Where the perpetrator is a member of the school community the majority of cases can be dealt with through mediation and/or disciplinary processes.  </w:t>
      </w:r>
    </w:p>
    <w:p w14:paraId="2B2074BC" w14:textId="77777777" w:rsidR="00C95957" w:rsidRDefault="00C95957">
      <w:pPr>
        <w:widowControl w:val="0"/>
        <w:spacing w:before="70" w:line="250" w:lineRule="auto"/>
        <w:ind w:left="567" w:right="-95"/>
        <w:rPr>
          <w:rFonts w:ascii="Livvic" w:eastAsia="Livvic" w:hAnsi="Livvic" w:cs="Livvic"/>
          <w:sz w:val="24"/>
          <w:szCs w:val="24"/>
        </w:rPr>
      </w:pPr>
    </w:p>
    <w:p w14:paraId="172B18C1" w14:textId="77777777" w:rsidR="00C95957" w:rsidRDefault="00064771">
      <w:pPr>
        <w:widowControl w:val="0"/>
        <w:spacing w:before="70" w:line="250" w:lineRule="auto"/>
        <w:ind w:left="170" w:right="-96"/>
        <w:rPr>
          <w:rFonts w:ascii="Livvic" w:eastAsia="Livvic" w:hAnsi="Livvic" w:cs="Livvic"/>
          <w:sz w:val="24"/>
          <w:szCs w:val="24"/>
        </w:rPr>
      </w:pPr>
      <w:r>
        <w:rPr>
          <w:rFonts w:ascii="Livvic" w:eastAsia="Livvic" w:hAnsi="Livvic" w:cs="Livvic"/>
          <w:sz w:val="24"/>
          <w:szCs w:val="24"/>
        </w:rPr>
        <w:t>The following procedures are recommended:</w:t>
      </w:r>
    </w:p>
    <w:p w14:paraId="6B617063" w14:textId="77777777" w:rsidR="00C95957" w:rsidRDefault="00C95957">
      <w:pPr>
        <w:widowControl w:val="0"/>
        <w:spacing w:before="70" w:line="250" w:lineRule="auto"/>
        <w:ind w:left="567" w:right="-95"/>
        <w:rPr>
          <w:rFonts w:ascii="Livvic" w:eastAsia="Livvic" w:hAnsi="Livvic" w:cs="Livvic"/>
          <w:sz w:val="24"/>
          <w:szCs w:val="24"/>
        </w:rPr>
      </w:pPr>
    </w:p>
    <w:p w14:paraId="142182B9"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Never reply to the sender/poster of cyberbullying content.  If applicable, block the sender.</w:t>
      </w:r>
    </w:p>
    <w:p w14:paraId="64A0B751"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Incidents should be reported immediately.  Pupils should report to a member of staff (e.g. class teacher, headteacher) and staff members should seek support from their line manager or a senior member of staff.</w:t>
      </w:r>
    </w:p>
    <w:p w14:paraId="04A57C8A"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 xml:space="preserve">The person reporting the cyberbullying should save the evidence and record the time and date.  This evidence must not be forwarded but must be available to show at a meeting.  Under no circumstances should indecent images of children and young people be printed or forwarded as this is a further criminal act.  Staff should not ask to see the evidence of reported indecent images of children or young people but must refer this immediately to the police.  Any member of staff being shown such evidence should immediately inform their line manager or the headteacher so that the circumstances can be recorded. </w:t>
      </w:r>
    </w:p>
    <w:p w14:paraId="5BA77301"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 xml:space="preserve">A senior member of staff will meet with the person who has reported the incident and the target, if different, to listen, reassure and support.  All relevant facts will be reviewed and documented. </w:t>
      </w:r>
    </w:p>
    <w:p w14:paraId="41F3C208"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 xml:space="preserve">A senior member of staff will </w:t>
      </w:r>
      <w:proofErr w:type="gramStart"/>
      <w:r>
        <w:rPr>
          <w:rFonts w:ascii="Livvic" w:eastAsia="Livvic" w:hAnsi="Livvic" w:cs="Livvic"/>
          <w:sz w:val="24"/>
          <w:szCs w:val="24"/>
        </w:rPr>
        <w:t>conduct an investigation</w:t>
      </w:r>
      <w:proofErr w:type="gramEnd"/>
      <w:r>
        <w:rPr>
          <w:rFonts w:ascii="Livvic" w:eastAsia="Livvic" w:hAnsi="Livvic" w:cs="Livvic"/>
          <w:sz w:val="24"/>
          <w:szCs w:val="24"/>
        </w:rPr>
        <w:t xml:space="preserve">. </w:t>
      </w:r>
    </w:p>
    <w:p w14:paraId="3F67907C"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 xml:space="preserve">Anyone found to have cyberbullied will have attention drawn to the seriousness of their behaviour and if necessary the police will be involved.  If the comments are threatening, abusive, sexist, of a sexual nature, constitute a hate crime or are libellous they may well break the law. Online harassment and stalking </w:t>
      </w:r>
      <w:proofErr w:type="gramStart"/>
      <w:r>
        <w:rPr>
          <w:rFonts w:ascii="Livvic" w:eastAsia="Livvic" w:hAnsi="Livvic" w:cs="Livvic"/>
          <w:sz w:val="24"/>
          <w:szCs w:val="24"/>
        </w:rPr>
        <w:t>is</w:t>
      </w:r>
      <w:proofErr w:type="gramEnd"/>
      <w:r>
        <w:rPr>
          <w:rFonts w:ascii="Livvic" w:eastAsia="Livvic" w:hAnsi="Livvic" w:cs="Livvic"/>
          <w:sz w:val="24"/>
          <w:szCs w:val="24"/>
        </w:rPr>
        <w:t xml:space="preserve"> also a crime.</w:t>
      </w:r>
    </w:p>
    <w:p w14:paraId="031ECE40" w14:textId="77777777" w:rsidR="00C95957" w:rsidRDefault="00064771">
      <w:pPr>
        <w:widowControl w:val="0"/>
        <w:numPr>
          <w:ilvl w:val="0"/>
          <w:numId w:val="10"/>
        </w:numPr>
        <w:spacing w:before="70" w:after="240" w:line="250" w:lineRule="auto"/>
        <w:ind w:left="927" w:right="-95"/>
        <w:rPr>
          <w:rFonts w:ascii="Livvic" w:eastAsia="Livvic" w:hAnsi="Livvic" w:cs="Livvic"/>
          <w:sz w:val="24"/>
          <w:szCs w:val="24"/>
        </w:rPr>
      </w:pPr>
      <w:r>
        <w:rPr>
          <w:rFonts w:ascii="Livvic" w:eastAsia="Livvic" w:hAnsi="Livvic" w:cs="Livvic"/>
          <w:sz w:val="24"/>
          <w:szCs w:val="24"/>
        </w:rPr>
        <w:t>Once evidence has been secured then the person who has cyberbullied will be requested to remove the offending comments/material.  Any refusal will lead to an escalation of sanctions.</w:t>
      </w:r>
    </w:p>
    <w:p w14:paraId="4FDB21A0" w14:textId="77777777" w:rsidR="00C95957" w:rsidRDefault="00C95957">
      <w:pPr>
        <w:widowControl w:val="0"/>
        <w:spacing w:before="70" w:after="240" w:line="250" w:lineRule="auto"/>
        <w:ind w:right="-95"/>
        <w:rPr>
          <w:rFonts w:ascii="Livvic" w:eastAsia="Livvic" w:hAnsi="Livvic" w:cs="Livvic"/>
          <w:sz w:val="24"/>
          <w:szCs w:val="24"/>
        </w:rPr>
      </w:pPr>
    </w:p>
    <w:p w14:paraId="24A5CFB2" w14:textId="77777777" w:rsidR="00C95957" w:rsidRDefault="00C95957">
      <w:pPr>
        <w:widowControl w:val="0"/>
        <w:spacing w:before="70" w:line="250" w:lineRule="auto"/>
        <w:ind w:right="-95"/>
        <w:rPr>
          <w:rFonts w:ascii="Livvic" w:eastAsia="Livvic" w:hAnsi="Livvic" w:cs="Livvic"/>
          <w:sz w:val="24"/>
          <w:szCs w:val="24"/>
        </w:rPr>
      </w:pPr>
    </w:p>
    <w:p w14:paraId="081D9E9C" w14:textId="77777777" w:rsidR="00C95957" w:rsidRDefault="00064771">
      <w:pPr>
        <w:widowControl w:val="0"/>
        <w:spacing w:line="240" w:lineRule="auto"/>
        <w:rPr>
          <w:rFonts w:ascii="Livvic" w:eastAsia="Livvic" w:hAnsi="Livvic" w:cs="Livvic"/>
          <w:sz w:val="24"/>
          <w:szCs w:val="24"/>
        </w:rPr>
      </w:pPr>
      <w:r>
        <w:br w:type="page"/>
      </w:r>
    </w:p>
    <w:p w14:paraId="735A69F6" w14:textId="77777777" w:rsidR="00C95957" w:rsidRDefault="00064771">
      <w:pPr>
        <w:pStyle w:val="Heading3"/>
        <w:widowControl w:val="0"/>
        <w:spacing w:before="40" w:after="0" w:line="360" w:lineRule="auto"/>
        <w:jc w:val="center"/>
        <w:rPr>
          <w:rFonts w:ascii="Livvic" w:eastAsia="Livvic" w:hAnsi="Livvic" w:cs="Livvic"/>
          <w:b/>
          <w:color w:val="000000"/>
          <w:sz w:val="24"/>
          <w:szCs w:val="24"/>
        </w:rPr>
      </w:pPr>
      <w:bookmarkStart w:id="39" w:name="_2xcytpi" w:colFirst="0" w:colLast="0"/>
      <w:bookmarkEnd w:id="39"/>
      <w:r>
        <w:rPr>
          <w:rFonts w:ascii="Livvic" w:eastAsia="Livvic" w:hAnsi="Livvic" w:cs="Livvic"/>
          <w:b/>
          <w:color w:val="000000"/>
          <w:sz w:val="24"/>
          <w:szCs w:val="24"/>
        </w:rPr>
        <w:lastRenderedPageBreak/>
        <w:t>Appendix H</w:t>
      </w:r>
      <w:r>
        <w:rPr>
          <w:rFonts w:ascii="Livvic" w:eastAsia="Livvic" w:hAnsi="Livvic" w:cs="Livvic"/>
          <w:color w:val="000000"/>
          <w:sz w:val="24"/>
          <w:szCs w:val="24"/>
        </w:rPr>
        <w:t xml:space="preserve"> - </w:t>
      </w:r>
      <w:r>
        <w:rPr>
          <w:rFonts w:ascii="Livvic" w:eastAsia="Livvic" w:hAnsi="Livvic" w:cs="Livvic"/>
          <w:b/>
          <w:color w:val="000000"/>
          <w:sz w:val="24"/>
          <w:szCs w:val="24"/>
        </w:rPr>
        <w:t>Guidance for staff on preventing and responding to negative comments on social media</w:t>
      </w:r>
    </w:p>
    <w:p w14:paraId="6E9FF169" w14:textId="77777777" w:rsidR="00C95957" w:rsidRDefault="00C95957">
      <w:pPr>
        <w:widowControl w:val="0"/>
        <w:spacing w:line="240" w:lineRule="auto"/>
        <w:ind w:left="142"/>
        <w:rPr>
          <w:rFonts w:ascii="Livvic" w:eastAsia="Livvic" w:hAnsi="Livvic" w:cs="Livvic"/>
          <w:sz w:val="24"/>
          <w:szCs w:val="24"/>
        </w:rPr>
      </w:pPr>
    </w:p>
    <w:p w14:paraId="08FD2A7B" w14:textId="77777777" w:rsidR="00C95957" w:rsidRDefault="00C95957">
      <w:pPr>
        <w:widowControl w:val="0"/>
        <w:spacing w:line="240" w:lineRule="auto"/>
        <w:ind w:left="142"/>
        <w:rPr>
          <w:rFonts w:ascii="Livvic" w:eastAsia="Livvic" w:hAnsi="Livvic" w:cs="Livvic"/>
          <w:sz w:val="24"/>
          <w:szCs w:val="24"/>
        </w:rPr>
      </w:pPr>
    </w:p>
    <w:p w14:paraId="7353625C" w14:textId="77777777" w:rsidR="00C95957" w:rsidRDefault="00064771">
      <w:pPr>
        <w:widowControl w:val="0"/>
        <w:spacing w:line="240" w:lineRule="auto"/>
        <w:ind w:left="113"/>
        <w:rPr>
          <w:rFonts w:ascii="Livvic" w:eastAsia="Livvic" w:hAnsi="Livvic" w:cs="Livvic"/>
          <w:sz w:val="24"/>
          <w:szCs w:val="24"/>
        </w:rPr>
      </w:pPr>
      <w:r>
        <w:rPr>
          <w:rFonts w:ascii="Livvic" w:eastAsia="Livvic" w:hAnsi="Livvic" w:cs="Livvic"/>
          <w:sz w:val="24"/>
          <w:szCs w:val="24"/>
        </w:rPr>
        <w:t>The school should make it clear which, if any, social media platforms are used to communicate with parents/carers.  If used correctly, parents can use a school’s social media site as a source of reliable information.  The online safety policy</w:t>
      </w:r>
      <w:r w:rsidR="001810FF">
        <w:rPr>
          <w:rFonts w:ascii="Livvic" w:eastAsia="Livvic" w:hAnsi="Livvic" w:cs="Livvic"/>
          <w:sz w:val="24"/>
          <w:szCs w:val="24"/>
        </w:rPr>
        <w:t xml:space="preserve"> </w:t>
      </w:r>
      <w:r>
        <w:rPr>
          <w:rFonts w:ascii="Livvic" w:eastAsia="Livvic" w:hAnsi="Livvic" w:cs="Livvic"/>
          <w:sz w:val="24"/>
          <w:szCs w:val="24"/>
        </w:rPr>
        <w:t xml:space="preserve">clarifies that no other social media platforms should be set up using the school’s name or logo. </w:t>
      </w:r>
    </w:p>
    <w:p w14:paraId="60F14DAB" w14:textId="77777777" w:rsidR="00C95957" w:rsidRDefault="00C95957">
      <w:pPr>
        <w:widowControl w:val="0"/>
        <w:spacing w:line="240" w:lineRule="auto"/>
        <w:ind w:left="142"/>
        <w:rPr>
          <w:rFonts w:ascii="Livvic" w:eastAsia="Livvic" w:hAnsi="Livvic" w:cs="Livvic"/>
          <w:sz w:val="24"/>
          <w:szCs w:val="24"/>
        </w:rPr>
      </w:pPr>
    </w:p>
    <w:p w14:paraId="243D88D7" w14:textId="77777777" w:rsidR="00C95957" w:rsidRDefault="00064771">
      <w:pPr>
        <w:widowControl w:val="0"/>
        <w:spacing w:line="240" w:lineRule="auto"/>
        <w:ind w:left="113"/>
        <w:rPr>
          <w:rFonts w:ascii="Livvic" w:eastAsia="Livvic" w:hAnsi="Livvic" w:cs="Livvic"/>
          <w:sz w:val="24"/>
          <w:szCs w:val="24"/>
        </w:rPr>
      </w:pPr>
      <w:r>
        <w:rPr>
          <w:rFonts w:ascii="Livvic" w:eastAsia="Livvic" w:hAnsi="Livvic" w:cs="Livvic"/>
          <w:sz w:val="24"/>
          <w:szCs w:val="24"/>
        </w:rPr>
        <w:t xml:space="preserve">The school should regularly reinforce with all parties that discussion of school issues on social media platforms, either positive or negative, should not take place as this could bring the school into disrepute and affect families and children.  Parents should be encouraged to be good online role models and not post statements written in anger or frustration.  Identified routes to raise concerns directly with the school should be used. </w:t>
      </w:r>
    </w:p>
    <w:p w14:paraId="67B77346" w14:textId="77777777" w:rsidR="00C95957" w:rsidRDefault="00C95957">
      <w:pPr>
        <w:widowControl w:val="0"/>
        <w:spacing w:line="240" w:lineRule="auto"/>
        <w:rPr>
          <w:rFonts w:ascii="Livvic" w:eastAsia="Livvic" w:hAnsi="Livvic" w:cs="Livvic"/>
          <w:sz w:val="24"/>
          <w:szCs w:val="24"/>
        </w:rPr>
      </w:pPr>
    </w:p>
    <w:p w14:paraId="03CE361A" w14:textId="77777777" w:rsidR="00C95957" w:rsidRDefault="00064771">
      <w:pPr>
        <w:widowControl w:val="0"/>
        <w:spacing w:line="240" w:lineRule="auto"/>
        <w:ind w:left="142"/>
        <w:rPr>
          <w:rFonts w:ascii="Livvic" w:eastAsia="Livvic" w:hAnsi="Livvic" w:cs="Livvic"/>
          <w:sz w:val="24"/>
          <w:szCs w:val="24"/>
        </w:rPr>
      </w:pPr>
      <w:r>
        <w:rPr>
          <w:rFonts w:ascii="Livvic" w:eastAsia="Livvic" w:hAnsi="Livvic" w:cs="Livvic"/>
          <w:sz w:val="24"/>
          <w:szCs w:val="24"/>
        </w:rPr>
        <w:t>If negative comments are posted:</w:t>
      </w:r>
    </w:p>
    <w:p w14:paraId="18FE259E" w14:textId="77777777" w:rsidR="00C95957" w:rsidRDefault="00C95957">
      <w:pPr>
        <w:widowControl w:val="0"/>
        <w:spacing w:line="240" w:lineRule="auto"/>
        <w:ind w:left="142"/>
        <w:rPr>
          <w:rFonts w:ascii="Livvic" w:eastAsia="Livvic" w:hAnsi="Livvic" w:cs="Livvic"/>
          <w:sz w:val="24"/>
          <w:szCs w:val="24"/>
        </w:rPr>
      </w:pPr>
    </w:p>
    <w:p w14:paraId="68F5CB47" w14:textId="77777777" w:rsidR="00C95957" w:rsidRDefault="00064771">
      <w:pPr>
        <w:widowControl w:val="0"/>
        <w:numPr>
          <w:ilvl w:val="0"/>
          <w:numId w:val="11"/>
        </w:numPr>
        <w:spacing w:line="240" w:lineRule="auto"/>
        <w:ind w:left="426" w:hanging="284"/>
        <w:rPr>
          <w:rFonts w:ascii="Livvic" w:eastAsia="Livvic" w:hAnsi="Livvic" w:cs="Livvic"/>
          <w:sz w:val="24"/>
          <w:szCs w:val="24"/>
        </w:rPr>
      </w:pPr>
      <w:r>
        <w:rPr>
          <w:rFonts w:ascii="Livvic" w:eastAsia="Livvic" w:hAnsi="Livvic" w:cs="Livvic"/>
          <w:sz w:val="24"/>
          <w:szCs w:val="24"/>
        </w:rPr>
        <w:t>Collect the facts</w:t>
      </w:r>
    </w:p>
    <w:p w14:paraId="38845B6E" w14:textId="77777777" w:rsidR="00C95957" w:rsidRDefault="00C95957">
      <w:pPr>
        <w:widowControl w:val="0"/>
        <w:spacing w:line="240" w:lineRule="auto"/>
        <w:ind w:left="142"/>
        <w:rPr>
          <w:rFonts w:ascii="Livvic" w:eastAsia="Livvic" w:hAnsi="Livvic" w:cs="Livvic"/>
          <w:sz w:val="24"/>
          <w:szCs w:val="24"/>
        </w:rPr>
      </w:pPr>
    </w:p>
    <w:p w14:paraId="48B44F5F"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As soon as you become aware of adverse comments relating to the school you need to establish what is being said.  It is essential that if you have access to the postings they are secured and retained together with any other evidence.  Do not become engaged in responding directly. </w:t>
      </w:r>
    </w:p>
    <w:p w14:paraId="4855C322" w14:textId="77777777" w:rsidR="00C95957" w:rsidRDefault="00C95957">
      <w:pPr>
        <w:widowControl w:val="0"/>
        <w:spacing w:line="240" w:lineRule="auto"/>
        <w:ind w:left="1080"/>
        <w:rPr>
          <w:rFonts w:ascii="Livvic" w:eastAsia="Livvic" w:hAnsi="Livvic" w:cs="Livvic"/>
          <w:sz w:val="24"/>
          <w:szCs w:val="24"/>
        </w:rPr>
      </w:pPr>
    </w:p>
    <w:p w14:paraId="1D2BBE1B"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If the allegations against a member of staff or a pupil are of a serious nature, these will need to be formally investigated.  This may involve the police and the headteacher will need to follow the school’s safeguarding procedures. </w:t>
      </w:r>
    </w:p>
    <w:p w14:paraId="3228C19D" w14:textId="77777777" w:rsidR="00C95957" w:rsidRDefault="00C95957">
      <w:pPr>
        <w:widowControl w:val="0"/>
        <w:spacing w:line="240" w:lineRule="auto"/>
        <w:ind w:left="1080"/>
        <w:rPr>
          <w:rFonts w:ascii="Livvic" w:eastAsia="Livvic" w:hAnsi="Livvic" w:cs="Livvic"/>
          <w:sz w:val="24"/>
          <w:szCs w:val="24"/>
        </w:rPr>
      </w:pPr>
    </w:p>
    <w:p w14:paraId="60987987"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If there is a risk of serious damage to the school reputation or the reputation of individual members of staff, professional legal advice should be sought.  </w:t>
      </w:r>
    </w:p>
    <w:p w14:paraId="547B138C" w14:textId="77777777" w:rsidR="00C95957" w:rsidRDefault="00C95957">
      <w:pPr>
        <w:widowControl w:val="0"/>
        <w:spacing w:line="240" w:lineRule="auto"/>
        <w:ind w:left="1080"/>
        <w:rPr>
          <w:rFonts w:ascii="Livvic" w:eastAsia="Livvic" w:hAnsi="Livvic" w:cs="Livvic"/>
          <w:sz w:val="24"/>
          <w:szCs w:val="24"/>
        </w:rPr>
      </w:pPr>
    </w:p>
    <w:p w14:paraId="10A9C418"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Adverse comments of any kind are highly demotivating and cause stress and anxiety.  It is important that the senior staff reassure and support all staff and/or other affected members of the school community.</w:t>
      </w:r>
    </w:p>
    <w:p w14:paraId="5BD48537" w14:textId="77777777" w:rsidR="00C95957" w:rsidRDefault="00C95957">
      <w:pPr>
        <w:widowControl w:val="0"/>
        <w:spacing w:line="240" w:lineRule="auto"/>
        <w:ind w:left="1080"/>
        <w:rPr>
          <w:rFonts w:ascii="Livvic" w:eastAsia="Livvic" w:hAnsi="Livvic" w:cs="Livvic"/>
          <w:sz w:val="24"/>
          <w:szCs w:val="24"/>
        </w:rPr>
      </w:pPr>
    </w:p>
    <w:p w14:paraId="0307672D" w14:textId="77777777" w:rsidR="00C95957" w:rsidRDefault="00064771">
      <w:pPr>
        <w:widowControl w:val="0"/>
        <w:numPr>
          <w:ilvl w:val="0"/>
          <w:numId w:val="20"/>
        </w:numPr>
        <w:spacing w:line="240" w:lineRule="auto"/>
        <w:ind w:left="482" w:hanging="340"/>
        <w:rPr>
          <w:rFonts w:ascii="Livvic" w:eastAsia="Livvic" w:hAnsi="Livvic" w:cs="Livvic"/>
          <w:sz w:val="24"/>
          <w:szCs w:val="24"/>
        </w:rPr>
      </w:pPr>
      <w:r>
        <w:rPr>
          <w:rFonts w:ascii="Livvic" w:eastAsia="Livvic" w:hAnsi="Livvic" w:cs="Livvic"/>
          <w:sz w:val="24"/>
          <w:szCs w:val="24"/>
        </w:rPr>
        <w:t>Addressing negative comments and complaints</w:t>
      </w:r>
    </w:p>
    <w:p w14:paraId="4E0DD4CE" w14:textId="77777777" w:rsidR="00C95957" w:rsidRDefault="00C95957">
      <w:pPr>
        <w:widowControl w:val="0"/>
        <w:spacing w:line="240" w:lineRule="auto"/>
        <w:ind w:left="720"/>
        <w:rPr>
          <w:rFonts w:ascii="Livvic" w:eastAsia="Livvic" w:hAnsi="Livvic" w:cs="Livvic"/>
          <w:sz w:val="24"/>
          <w:szCs w:val="24"/>
        </w:rPr>
      </w:pPr>
    </w:p>
    <w:p w14:paraId="03A9CA2B"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Contact the complainants and invite them to a meeting.  In the meeting, make sure you have any evidence available. </w:t>
      </w:r>
    </w:p>
    <w:p w14:paraId="23BD8A3F" w14:textId="77777777" w:rsidR="00C95957" w:rsidRDefault="00C95957">
      <w:pPr>
        <w:widowControl w:val="0"/>
        <w:spacing w:line="240" w:lineRule="auto"/>
        <w:rPr>
          <w:rFonts w:ascii="Livvic" w:eastAsia="Livvic" w:hAnsi="Livvic" w:cs="Livvic"/>
          <w:sz w:val="24"/>
          <w:szCs w:val="24"/>
        </w:rPr>
      </w:pPr>
    </w:p>
    <w:p w14:paraId="396D5653"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The meeting must:</w:t>
      </w:r>
    </w:p>
    <w:p w14:paraId="329573E9" w14:textId="77777777" w:rsidR="00C95957" w:rsidRDefault="00C95957">
      <w:pPr>
        <w:widowControl w:val="0"/>
        <w:spacing w:line="240" w:lineRule="auto"/>
        <w:ind w:left="454"/>
        <w:rPr>
          <w:rFonts w:ascii="Livvic" w:eastAsia="Livvic" w:hAnsi="Livvic" w:cs="Livvic"/>
          <w:sz w:val="24"/>
          <w:szCs w:val="24"/>
        </w:rPr>
      </w:pPr>
    </w:p>
    <w:p w14:paraId="2A8C8F9B" w14:textId="77777777" w:rsidR="00C95957" w:rsidRDefault="00064771">
      <w:pPr>
        <w:widowControl w:val="0"/>
        <w:numPr>
          <w:ilvl w:val="0"/>
          <w:numId w:val="5"/>
        </w:numPr>
        <w:spacing w:line="240" w:lineRule="auto"/>
        <w:ind w:left="924" w:hanging="357"/>
        <w:rPr>
          <w:rFonts w:ascii="Livvic" w:eastAsia="Livvic" w:hAnsi="Livvic" w:cs="Livvic"/>
          <w:sz w:val="24"/>
          <w:szCs w:val="24"/>
        </w:rPr>
      </w:pPr>
      <w:r>
        <w:rPr>
          <w:rFonts w:ascii="Livvic" w:eastAsia="Livvic" w:hAnsi="Livvic" w:cs="Livvic"/>
          <w:sz w:val="24"/>
          <w:szCs w:val="24"/>
        </w:rPr>
        <w:t>Draw attention to the seriousness and impact of the actions/postings;</w:t>
      </w:r>
    </w:p>
    <w:p w14:paraId="6D6DFE9A" w14:textId="77777777" w:rsidR="00C95957" w:rsidRDefault="00064771">
      <w:pPr>
        <w:widowControl w:val="0"/>
        <w:numPr>
          <w:ilvl w:val="0"/>
          <w:numId w:val="5"/>
        </w:numPr>
        <w:spacing w:line="240" w:lineRule="auto"/>
        <w:ind w:left="924" w:hanging="357"/>
        <w:rPr>
          <w:rFonts w:ascii="Livvic" w:eastAsia="Livvic" w:hAnsi="Livvic" w:cs="Livvic"/>
          <w:sz w:val="24"/>
          <w:szCs w:val="24"/>
        </w:rPr>
      </w:pPr>
      <w:r>
        <w:rPr>
          <w:rFonts w:ascii="Livvic" w:eastAsia="Livvic" w:hAnsi="Livvic" w:cs="Livvic"/>
          <w:sz w:val="24"/>
          <w:szCs w:val="24"/>
        </w:rPr>
        <w:t>Ask for the offending remarks to be removed;</w:t>
      </w:r>
    </w:p>
    <w:p w14:paraId="2FCD5D39" w14:textId="77777777" w:rsidR="00C95957" w:rsidRDefault="00064771">
      <w:pPr>
        <w:widowControl w:val="0"/>
        <w:numPr>
          <w:ilvl w:val="0"/>
          <w:numId w:val="5"/>
        </w:numPr>
        <w:spacing w:line="240" w:lineRule="auto"/>
        <w:ind w:left="924" w:hanging="357"/>
        <w:rPr>
          <w:rFonts w:ascii="Livvic" w:eastAsia="Livvic" w:hAnsi="Livvic" w:cs="Livvic"/>
          <w:sz w:val="24"/>
          <w:szCs w:val="24"/>
        </w:rPr>
      </w:pPr>
      <w:r>
        <w:rPr>
          <w:rFonts w:ascii="Livvic" w:eastAsia="Livvic" w:hAnsi="Livvic" w:cs="Livvic"/>
          <w:sz w:val="24"/>
          <w:szCs w:val="24"/>
        </w:rPr>
        <w:t>Explore the complainant’s grievance;</w:t>
      </w:r>
    </w:p>
    <w:p w14:paraId="747E102C" w14:textId="77777777" w:rsidR="00C95957" w:rsidRDefault="00064771">
      <w:pPr>
        <w:widowControl w:val="0"/>
        <w:numPr>
          <w:ilvl w:val="0"/>
          <w:numId w:val="5"/>
        </w:numPr>
        <w:spacing w:line="240" w:lineRule="auto"/>
        <w:ind w:left="924" w:hanging="357"/>
        <w:rPr>
          <w:rFonts w:ascii="Livvic" w:eastAsia="Livvic" w:hAnsi="Livvic" w:cs="Livvic"/>
          <w:sz w:val="24"/>
          <w:szCs w:val="24"/>
        </w:rPr>
      </w:pPr>
      <w:r>
        <w:rPr>
          <w:rFonts w:ascii="Livvic" w:eastAsia="Livvic" w:hAnsi="Livvic" w:cs="Livvic"/>
          <w:sz w:val="24"/>
          <w:szCs w:val="24"/>
        </w:rPr>
        <w:t>Agree next steps;</w:t>
      </w:r>
    </w:p>
    <w:p w14:paraId="233F583B" w14:textId="77777777" w:rsidR="00C95957" w:rsidRDefault="00064771">
      <w:pPr>
        <w:widowControl w:val="0"/>
        <w:numPr>
          <w:ilvl w:val="0"/>
          <w:numId w:val="5"/>
        </w:numPr>
        <w:spacing w:line="240" w:lineRule="auto"/>
        <w:ind w:left="924" w:hanging="357"/>
        <w:rPr>
          <w:rFonts w:ascii="Livvic" w:eastAsia="Livvic" w:hAnsi="Livvic" w:cs="Livvic"/>
          <w:sz w:val="24"/>
          <w:szCs w:val="24"/>
        </w:rPr>
      </w:pPr>
      <w:r>
        <w:rPr>
          <w:rFonts w:ascii="Livvic" w:eastAsia="Livvic" w:hAnsi="Livvic" w:cs="Livvic"/>
          <w:sz w:val="24"/>
          <w:szCs w:val="24"/>
        </w:rPr>
        <w:t>Clarify the correct complaints procedures.</w:t>
      </w:r>
    </w:p>
    <w:p w14:paraId="502886CE" w14:textId="77777777" w:rsidR="00C95957" w:rsidRDefault="00C95957">
      <w:pPr>
        <w:widowControl w:val="0"/>
        <w:spacing w:line="240" w:lineRule="auto"/>
        <w:ind w:left="1080"/>
        <w:rPr>
          <w:rFonts w:ascii="Livvic" w:eastAsia="Livvic" w:hAnsi="Livvic" w:cs="Livvic"/>
          <w:sz w:val="24"/>
          <w:szCs w:val="24"/>
        </w:rPr>
      </w:pPr>
    </w:p>
    <w:p w14:paraId="3DC86F98"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If the meeting does not resolve the issue, the parents must be informed that the school will need to take the matter further. This may include: </w:t>
      </w:r>
    </w:p>
    <w:p w14:paraId="4D6DDD21" w14:textId="77777777" w:rsidR="00C95957" w:rsidRDefault="00C95957">
      <w:pPr>
        <w:widowControl w:val="0"/>
        <w:spacing w:line="240" w:lineRule="auto"/>
        <w:ind w:left="454"/>
        <w:rPr>
          <w:rFonts w:ascii="Livvic" w:eastAsia="Livvic" w:hAnsi="Livvic" w:cs="Livvic"/>
          <w:sz w:val="24"/>
          <w:szCs w:val="24"/>
        </w:rPr>
      </w:pPr>
    </w:p>
    <w:p w14:paraId="0AC91CB3" w14:textId="77777777" w:rsidR="00C95957" w:rsidRDefault="00064771">
      <w:pPr>
        <w:widowControl w:val="0"/>
        <w:numPr>
          <w:ilvl w:val="0"/>
          <w:numId w:val="10"/>
        </w:numPr>
        <w:spacing w:line="240" w:lineRule="auto"/>
        <w:ind w:left="924" w:hanging="357"/>
        <w:rPr>
          <w:rFonts w:ascii="Livvic" w:eastAsia="Livvic" w:hAnsi="Livvic" w:cs="Livvic"/>
          <w:sz w:val="24"/>
          <w:szCs w:val="24"/>
        </w:rPr>
      </w:pPr>
      <w:r>
        <w:rPr>
          <w:rFonts w:ascii="Livvic" w:eastAsia="Livvic" w:hAnsi="Livvic" w:cs="Livvic"/>
          <w:sz w:val="24"/>
          <w:szCs w:val="24"/>
        </w:rPr>
        <w:t>Reporting the matter to the social network site if it breaches their rules or breaks the law;</w:t>
      </w:r>
    </w:p>
    <w:p w14:paraId="605EAD1B" w14:textId="77777777" w:rsidR="00C95957" w:rsidRDefault="00064771">
      <w:pPr>
        <w:widowControl w:val="0"/>
        <w:numPr>
          <w:ilvl w:val="0"/>
          <w:numId w:val="10"/>
        </w:numPr>
        <w:spacing w:line="240" w:lineRule="auto"/>
        <w:ind w:left="924" w:hanging="357"/>
        <w:rPr>
          <w:rFonts w:ascii="Livvic" w:eastAsia="Livvic" w:hAnsi="Livvic" w:cs="Livvic"/>
          <w:sz w:val="24"/>
          <w:szCs w:val="24"/>
        </w:rPr>
      </w:pPr>
      <w:r>
        <w:rPr>
          <w:rFonts w:ascii="Livvic" w:eastAsia="Livvic" w:hAnsi="Livvic" w:cs="Livvic"/>
          <w:sz w:val="24"/>
          <w:szCs w:val="24"/>
        </w:rPr>
        <w:t xml:space="preserve">Reporting the matter to the police if it breaks the law, e.g. if the comments are threatening, abusive, malicious, sexist, of a sexual nature, constitute a hate crime or are libellous they may well break </w:t>
      </w:r>
      <w:r>
        <w:rPr>
          <w:rFonts w:ascii="Livvic" w:eastAsia="Livvic" w:hAnsi="Livvic" w:cs="Livvic"/>
          <w:sz w:val="24"/>
          <w:szCs w:val="24"/>
        </w:rPr>
        <w:lastRenderedPageBreak/>
        <w:t xml:space="preserve">the law.  Online harassment and stalking </w:t>
      </w:r>
      <w:proofErr w:type="gramStart"/>
      <w:r>
        <w:rPr>
          <w:rFonts w:ascii="Livvic" w:eastAsia="Livvic" w:hAnsi="Livvic" w:cs="Livvic"/>
          <w:sz w:val="24"/>
          <w:szCs w:val="24"/>
        </w:rPr>
        <w:t>is</w:t>
      </w:r>
      <w:proofErr w:type="gramEnd"/>
      <w:r>
        <w:rPr>
          <w:rFonts w:ascii="Livvic" w:eastAsia="Livvic" w:hAnsi="Livvic" w:cs="Livvic"/>
          <w:sz w:val="24"/>
          <w:szCs w:val="24"/>
        </w:rPr>
        <w:t xml:space="preserve"> also a crime.</w:t>
      </w:r>
    </w:p>
    <w:p w14:paraId="2B23D9D9" w14:textId="77777777" w:rsidR="00C95957" w:rsidRDefault="00C95957">
      <w:pPr>
        <w:widowControl w:val="0"/>
        <w:spacing w:line="250" w:lineRule="auto"/>
        <w:ind w:left="567" w:right="-95"/>
        <w:rPr>
          <w:rFonts w:ascii="Livvic" w:eastAsia="Livvic" w:hAnsi="Livvic" w:cs="Livvic"/>
          <w:sz w:val="24"/>
          <w:szCs w:val="24"/>
        </w:rPr>
      </w:pPr>
    </w:p>
    <w:p w14:paraId="19692909" w14:textId="77777777" w:rsidR="00C95957" w:rsidRDefault="00064771">
      <w:pPr>
        <w:widowControl w:val="0"/>
        <w:spacing w:line="240" w:lineRule="auto"/>
        <w:ind w:left="454"/>
        <w:rPr>
          <w:rFonts w:ascii="Livvic" w:eastAsia="Livvic" w:hAnsi="Livvic" w:cs="Livvic"/>
          <w:sz w:val="24"/>
          <w:szCs w:val="24"/>
        </w:rPr>
      </w:pPr>
      <w:r>
        <w:rPr>
          <w:rFonts w:ascii="Livvic" w:eastAsia="Livvic" w:hAnsi="Livvic" w:cs="Livvic"/>
          <w:sz w:val="24"/>
          <w:szCs w:val="24"/>
        </w:rPr>
        <w:t xml:space="preserve">If inappropriate postings continue or the original material is not removed, a second meeting is advisable to reiterate the seriousness of the matter. </w:t>
      </w:r>
    </w:p>
    <w:p w14:paraId="7257F185" w14:textId="77777777" w:rsidR="00C95957" w:rsidRDefault="00C95957">
      <w:pPr>
        <w:widowControl w:val="0"/>
        <w:spacing w:line="240" w:lineRule="auto"/>
        <w:ind w:left="709"/>
        <w:rPr>
          <w:rFonts w:ascii="Livvic" w:eastAsia="Livvic" w:hAnsi="Livvic" w:cs="Livvic"/>
          <w:sz w:val="24"/>
          <w:szCs w:val="24"/>
        </w:rPr>
      </w:pPr>
    </w:p>
    <w:p w14:paraId="32D95E73" w14:textId="77777777" w:rsidR="00C95957" w:rsidRDefault="00C95957">
      <w:pPr>
        <w:widowControl w:val="0"/>
        <w:spacing w:line="240" w:lineRule="auto"/>
        <w:ind w:left="709"/>
        <w:rPr>
          <w:rFonts w:ascii="Livvic" w:eastAsia="Livvic" w:hAnsi="Livvic" w:cs="Livvic"/>
          <w:sz w:val="24"/>
          <w:szCs w:val="24"/>
        </w:rPr>
      </w:pPr>
    </w:p>
    <w:p w14:paraId="5809213E" w14:textId="77777777" w:rsidR="00C95957" w:rsidRDefault="00C95957">
      <w:pPr>
        <w:widowControl w:val="0"/>
        <w:spacing w:line="240" w:lineRule="auto"/>
        <w:rPr>
          <w:rFonts w:ascii="Livvic" w:eastAsia="Livvic" w:hAnsi="Livvic" w:cs="Livvic"/>
        </w:rPr>
      </w:pPr>
    </w:p>
    <w:p w14:paraId="714D1B97" w14:textId="77777777" w:rsidR="00C95957" w:rsidRDefault="00C95957">
      <w:pPr>
        <w:widowControl w:val="0"/>
        <w:spacing w:line="240" w:lineRule="auto"/>
        <w:rPr>
          <w:rFonts w:ascii="Livvic" w:eastAsia="Livvic" w:hAnsi="Livvic" w:cs="Livvic"/>
        </w:rPr>
      </w:pPr>
    </w:p>
    <w:p w14:paraId="3628686B" w14:textId="77777777" w:rsidR="00C95957" w:rsidRDefault="00C95957">
      <w:pPr>
        <w:widowControl w:val="0"/>
        <w:spacing w:before="70" w:line="250" w:lineRule="auto"/>
        <w:ind w:right="-95"/>
        <w:rPr>
          <w:rFonts w:ascii="Livvic" w:eastAsia="Livvic" w:hAnsi="Livvic" w:cs="Livvic"/>
          <w:sz w:val="24"/>
          <w:szCs w:val="24"/>
        </w:rPr>
      </w:pPr>
    </w:p>
    <w:p w14:paraId="473A8E63" w14:textId="77777777" w:rsidR="00C95957" w:rsidRDefault="00C95957">
      <w:pPr>
        <w:widowControl w:val="0"/>
        <w:spacing w:before="70" w:line="250" w:lineRule="auto"/>
        <w:ind w:right="-95"/>
        <w:rPr>
          <w:rFonts w:ascii="Livvic" w:eastAsia="Livvic" w:hAnsi="Livvic" w:cs="Livvic"/>
          <w:sz w:val="24"/>
          <w:szCs w:val="24"/>
        </w:rPr>
      </w:pPr>
    </w:p>
    <w:p w14:paraId="2C754AAD" w14:textId="77777777" w:rsidR="00C95957" w:rsidRDefault="00C95957">
      <w:pPr>
        <w:widowControl w:val="0"/>
        <w:spacing w:before="70" w:line="250" w:lineRule="auto"/>
        <w:ind w:right="-95"/>
        <w:rPr>
          <w:rFonts w:ascii="Livvic" w:eastAsia="Livvic" w:hAnsi="Livvic" w:cs="Livvic"/>
          <w:sz w:val="24"/>
          <w:szCs w:val="24"/>
        </w:rPr>
      </w:pPr>
    </w:p>
    <w:p w14:paraId="2ABE991A" w14:textId="77777777" w:rsidR="00C95957" w:rsidRDefault="00C95957">
      <w:pPr>
        <w:widowControl w:val="0"/>
        <w:spacing w:before="70" w:line="250" w:lineRule="auto"/>
        <w:ind w:right="-95"/>
        <w:rPr>
          <w:rFonts w:ascii="Livvic" w:eastAsia="Livvic" w:hAnsi="Livvic" w:cs="Livvic"/>
          <w:sz w:val="24"/>
          <w:szCs w:val="24"/>
        </w:rPr>
      </w:pPr>
    </w:p>
    <w:p w14:paraId="6D045482" w14:textId="77777777" w:rsidR="00C95957" w:rsidRDefault="00C95957">
      <w:pPr>
        <w:widowControl w:val="0"/>
        <w:spacing w:before="70" w:line="250" w:lineRule="auto"/>
        <w:ind w:right="-95"/>
        <w:rPr>
          <w:rFonts w:ascii="Livvic" w:eastAsia="Livvic" w:hAnsi="Livvic" w:cs="Livvic"/>
          <w:sz w:val="24"/>
          <w:szCs w:val="24"/>
        </w:rPr>
      </w:pPr>
    </w:p>
    <w:p w14:paraId="5A2AE5CD" w14:textId="77777777" w:rsidR="00C95957" w:rsidRDefault="00C95957">
      <w:pPr>
        <w:widowControl w:val="0"/>
        <w:spacing w:before="70" w:line="250" w:lineRule="auto"/>
        <w:ind w:right="-95"/>
        <w:rPr>
          <w:rFonts w:ascii="Livvic" w:eastAsia="Livvic" w:hAnsi="Livvic" w:cs="Livvic"/>
          <w:sz w:val="24"/>
          <w:szCs w:val="24"/>
        </w:rPr>
      </w:pPr>
    </w:p>
    <w:p w14:paraId="3ABEDCF0" w14:textId="77777777" w:rsidR="00C95957" w:rsidRDefault="00C95957">
      <w:pPr>
        <w:widowControl w:val="0"/>
        <w:spacing w:before="70" w:line="250" w:lineRule="auto"/>
        <w:ind w:right="-95"/>
        <w:rPr>
          <w:rFonts w:ascii="Livvic" w:eastAsia="Livvic" w:hAnsi="Livvic" w:cs="Livvic"/>
          <w:sz w:val="24"/>
          <w:szCs w:val="24"/>
        </w:rPr>
      </w:pPr>
    </w:p>
    <w:p w14:paraId="472EB981" w14:textId="77777777" w:rsidR="00C95957" w:rsidRDefault="00C95957">
      <w:pPr>
        <w:widowControl w:val="0"/>
        <w:spacing w:before="70" w:line="250" w:lineRule="auto"/>
        <w:ind w:right="-95"/>
        <w:rPr>
          <w:rFonts w:ascii="Livvic" w:eastAsia="Livvic" w:hAnsi="Livvic" w:cs="Livvic"/>
          <w:sz w:val="24"/>
          <w:szCs w:val="24"/>
        </w:rPr>
      </w:pPr>
    </w:p>
    <w:p w14:paraId="668F6D4B" w14:textId="77777777" w:rsidR="00C95957" w:rsidRDefault="00C95957">
      <w:pPr>
        <w:widowControl w:val="0"/>
        <w:spacing w:before="70" w:line="250" w:lineRule="auto"/>
        <w:ind w:right="-95"/>
        <w:rPr>
          <w:rFonts w:ascii="Livvic" w:eastAsia="Livvic" w:hAnsi="Livvic" w:cs="Livvic"/>
          <w:sz w:val="24"/>
          <w:szCs w:val="24"/>
        </w:rPr>
      </w:pPr>
    </w:p>
    <w:p w14:paraId="2760B183" w14:textId="77777777" w:rsidR="00C95957" w:rsidRDefault="00C95957">
      <w:pPr>
        <w:widowControl w:val="0"/>
        <w:spacing w:before="70" w:line="250" w:lineRule="auto"/>
        <w:ind w:right="-95"/>
        <w:rPr>
          <w:rFonts w:ascii="Livvic" w:eastAsia="Livvic" w:hAnsi="Livvic" w:cs="Livvic"/>
          <w:sz w:val="24"/>
          <w:szCs w:val="24"/>
        </w:rPr>
      </w:pPr>
    </w:p>
    <w:p w14:paraId="4386AB35" w14:textId="77777777" w:rsidR="00C95957" w:rsidRDefault="00C95957">
      <w:pPr>
        <w:widowControl w:val="0"/>
        <w:spacing w:before="70" w:line="250" w:lineRule="auto"/>
        <w:ind w:right="-95"/>
        <w:rPr>
          <w:rFonts w:ascii="Livvic" w:eastAsia="Livvic" w:hAnsi="Livvic" w:cs="Livvic"/>
          <w:sz w:val="24"/>
          <w:szCs w:val="24"/>
        </w:rPr>
      </w:pPr>
    </w:p>
    <w:p w14:paraId="2062E812" w14:textId="77777777" w:rsidR="00C95957" w:rsidRDefault="00C95957">
      <w:pPr>
        <w:widowControl w:val="0"/>
        <w:spacing w:before="70" w:line="250" w:lineRule="auto"/>
        <w:ind w:right="-95"/>
        <w:rPr>
          <w:rFonts w:ascii="Livvic" w:eastAsia="Livvic" w:hAnsi="Livvic" w:cs="Livvic"/>
          <w:sz w:val="24"/>
          <w:szCs w:val="24"/>
        </w:rPr>
      </w:pPr>
    </w:p>
    <w:p w14:paraId="0D6DCFE3" w14:textId="77777777" w:rsidR="00C95957" w:rsidRDefault="00C95957">
      <w:pPr>
        <w:widowControl w:val="0"/>
        <w:spacing w:before="70" w:line="250" w:lineRule="auto"/>
        <w:ind w:right="-95"/>
        <w:rPr>
          <w:rFonts w:ascii="Livvic" w:eastAsia="Livvic" w:hAnsi="Livvic" w:cs="Livvic"/>
          <w:sz w:val="24"/>
          <w:szCs w:val="24"/>
        </w:rPr>
      </w:pPr>
    </w:p>
    <w:p w14:paraId="48CCE6AB" w14:textId="77777777" w:rsidR="00C95957" w:rsidRDefault="00C95957">
      <w:pPr>
        <w:widowControl w:val="0"/>
        <w:spacing w:before="70" w:line="250" w:lineRule="auto"/>
        <w:ind w:right="-95"/>
        <w:rPr>
          <w:rFonts w:ascii="Livvic" w:eastAsia="Livvic" w:hAnsi="Livvic" w:cs="Livvic"/>
          <w:sz w:val="24"/>
          <w:szCs w:val="24"/>
        </w:rPr>
      </w:pPr>
    </w:p>
    <w:p w14:paraId="77BA1897" w14:textId="77777777" w:rsidR="00C95957" w:rsidRDefault="00C95957">
      <w:pPr>
        <w:widowControl w:val="0"/>
        <w:spacing w:before="70" w:line="250" w:lineRule="auto"/>
        <w:ind w:right="-95"/>
        <w:rPr>
          <w:rFonts w:ascii="Livvic" w:eastAsia="Livvic" w:hAnsi="Livvic" w:cs="Livvic"/>
          <w:sz w:val="24"/>
          <w:szCs w:val="24"/>
        </w:rPr>
      </w:pPr>
    </w:p>
    <w:p w14:paraId="394E5D54" w14:textId="77777777" w:rsidR="00C95957" w:rsidRDefault="00C95957">
      <w:pPr>
        <w:widowControl w:val="0"/>
        <w:spacing w:before="70" w:line="250" w:lineRule="auto"/>
        <w:ind w:right="-95"/>
        <w:rPr>
          <w:rFonts w:ascii="Livvic" w:eastAsia="Livvic" w:hAnsi="Livvic" w:cs="Livvic"/>
          <w:sz w:val="24"/>
          <w:szCs w:val="24"/>
        </w:rPr>
      </w:pPr>
    </w:p>
    <w:p w14:paraId="0E5F3EC1" w14:textId="77777777" w:rsidR="00C95957" w:rsidRDefault="00C95957">
      <w:pPr>
        <w:widowControl w:val="0"/>
        <w:spacing w:before="70" w:line="250" w:lineRule="auto"/>
        <w:ind w:right="-95"/>
        <w:rPr>
          <w:rFonts w:ascii="Livvic" w:eastAsia="Livvic" w:hAnsi="Livvic" w:cs="Livvic"/>
          <w:sz w:val="24"/>
          <w:szCs w:val="24"/>
        </w:rPr>
      </w:pPr>
    </w:p>
    <w:p w14:paraId="76F7206A" w14:textId="77777777" w:rsidR="00C95957" w:rsidRDefault="00C95957">
      <w:pPr>
        <w:widowControl w:val="0"/>
        <w:spacing w:before="70" w:line="250" w:lineRule="auto"/>
        <w:ind w:right="-95"/>
        <w:rPr>
          <w:rFonts w:ascii="Livvic" w:eastAsia="Livvic" w:hAnsi="Livvic" w:cs="Livvic"/>
          <w:sz w:val="24"/>
          <w:szCs w:val="24"/>
        </w:rPr>
      </w:pPr>
    </w:p>
    <w:p w14:paraId="01A38C74" w14:textId="77777777" w:rsidR="00C95957" w:rsidRDefault="00064771">
      <w:pPr>
        <w:widowControl w:val="0"/>
        <w:spacing w:line="240" w:lineRule="auto"/>
        <w:rPr>
          <w:rFonts w:ascii="Livvic" w:eastAsia="Livvic" w:hAnsi="Livvic" w:cs="Livvic"/>
          <w:sz w:val="24"/>
          <w:szCs w:val="24"/>
        </w:rPr>
      </w:pPr>
      <w:r>
        <w:br w:type="page"/>
      </w:r>
    </w:p>
    <w:p w14:paraId="7A50010C" w14:textId="77777777" w:rsidR="00C95957" w:rsidRDefault="00064771">
      <w:pPr>
        <w:pStyle w:val="Heading3"/>
        <w:widowControl w:val="0"/>
        <w:spacing w:before="40" w:after="0" w:line="360" w:lineRule="auto"/>
        <w:jc w:val="center"/>
        <w:rPr>
          <w:rFonts w:ascii="Livvic" w:eastAsia="Livvic" w:hAnsi="Livvic" w:cs="Livvic"/>
          <w:b/>
          <w:color w:val="000000"/>
          <w:sz w:val="44"/>
          <w:szCs w:val="44"/>
        </w:rPr>
      </w:pPr>
      <w:bookmarkStart w:id="40" w:name="_1ci93xb" w:colFirst="0" w:colLast="0"/>
      <w:bookmarkEnd w:id="40"/>
      <w:r>
        <w:rPr>
          <w:rFonts w:ascii="Livvic" w:eastAsia="Livvic" w:hAnsi="Livvic" w:cs="Livvic"/>
          <w:b/>
          <w:color w:val="000000"/>
          <w:sz w:val="32"/>
          <w:szCs w:val="32"/>
        </w:rPr>
        <w:lastRenderedPageBreak/>
        <w:t>Appendix I -</w:t>
      </w:r>
      <w:r>
        <w:rPr>
          <w:rFonts w:ascii="Livvic" w:eastAsia="Livvic" w:hAnsi="Livvic" w:cs="Livvic"/>
          <w:color w:val="000000"/>
          <w:sz w:val="18"/>
          <w:szCs w:val="18"/>
        </w:rPr>
        <w:t xml:space="preserve"> </w:t>
      </w:r>
      <w:r>
        <w:rPr>
          <w:rFonts w:ascii="Livvic" w:eastAsia="Livvic" w:hAnsi="Livvic" w:cs="Livvic"/>
          <w:b/>
          <w:color w:val="000000"/>
          <w:sz w:val="32"/>
          <w:szCs w:val="32"/>
        </w:rPr>
        <w:t>Online safety incident reporting form</w:t>
      </w:r>
    </w:p>
    <w:p w14:paraId="6A45316E" w14:textId="77777777" w:rsidR="00C95957" w:rsidRDefault="00C95957">
      <w:pPr>
        <w:widowControl w:val="0"/>
        <w:spacing w:line="240" w:lineRule="auto"/>
        <w:jc w:val="both"/>
        <w:rPr>
          <w:rFonts w:ascii="Livvic" w:eastAsia="Livvic" w:hAnsi="Livvic" w:cs="Livvic"/>
          <w:sz w:val="20"/>
          <w:szCs w:val="20"/>
        </w:rPr>
      </w:pPr>
    </w:p>
    <w:p w14:paraId="7B8628F1" w14:textId="77777777" w:rsidR="00C95957" w:rsidRPr="001810FF" w:rsidRDefault="00C95957" w:rsidP="001810FF">
      <w:pPr>
        <w:widowControl w:val="0"/>
        <w:spacing w:line="240" w:lineRule="auto"/>
        <w:ind w:left="567"/>
        <w:jc w:val="both"/>
        <w:rPr>
          <w:rFonts w:ascii="Livvic" w:eastAsia="Livvic" w:hAnsi="Livvic" w:cs="Livvic"/>
          <w:sz w:val="24"/>
          <w:szCs w:val="24"/>
        </w:rPr>
      </w:pPr>
    </w:p>
    <w:p w14:paraId="64DD998A" w14:textId="77777777" w:rsidR="00C95957" w:rsidRPr="001810FF" w:rsidRDefault="00064771" w:rsidP="001810FF">
      <w:pPr>
        <w:widowControl w:val="0"/>
        <w:spacing w:line="240" w:lineRule="auto"/>
        <w:ind w:left="567"/>
        <w:jc w:val="both"/>
        <w:rPr>
          <w:rFonts w:ascii="Livvic" w:eastAsia="Livvic" w:hAnsi="Livvic" w:cs="Livvic"/>
          <w:sz w:val="24"/>
          <w:szCs w:val="24"/>
        </w:rPr>
      </w:pPr>
      <w:r w:rsidRPr="001810FF">
        <w:rPr>
          <w:rFonts w:ascii="Livvic" w:eastAsia="Livvic" w:hAnsi="Livvic" w:cs="Livvic"/>
          <w:sz w:val="24"/>
          <w:szCs w:val="24"/>
        </w:rPr>
        <w:t xml:space="preserve">Any member of the school community can raise a concern about an online safety incident. If you have witnessed or experienced an incident please complete the form below to help us to address the issue.  It is important that you provide as much detail as possible.  Once completed please hand this report to </w:t>
      </w:r>
      <w:r w:rsidR="00A83C4B">
        <w:rPr>
          <w:rFonts w:ascii="Livvic" w:eastAsia="Livvic" w:hAnsi="Livvic" w:cs="Livvic"/>
          <w:sz w:val="24"/>
          <w:szCs w:val="24"/>
        </w:rPr>
        <w:t>Neil Kirsh</w:t>
      </w:r>
      <w:r w:rsidRPr="001810FF">
        <w:rPr>
          <w:rFonts w:ascii="Livvic" w:eastAsia="Livvic" w:hAnsi="Livvic" w:cs="Livvic"/>
          <w:sz w:val="24"/>
          <w:szCs w:val="24"/>
        </w:rPr>
        <w:t xml:space="preserve"> </w:t>
      </w:r>
    </w:p>
    <w:p w14:paraId="245823DE" w14:textId="77777777" w:rsidR="00C95957" w:rsidRDefault="00C95957">
      <w:pPr>
        <w:widowControl w:val="0"/>
        <w:spacing w:line="240" w:lineRule="auto"/>
        <w:jc w:val="both"/>
        <w:rPr>
          <w:rFonts w:ascii="Livvic" w:eastAsia="Livvic" w:hAnsi="Livvic" w:cs="Livvic"/>
          <w:sz w:val="20"/>
          <w:szCs w:val="20"/>
        </w:rPr>
      </w:pPr>
    </w:p>
    <w:tbl>
      <w:tblPr>
        <w:tblStyle w:val="a"/>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694"/>
        <w:gridCol w:w="595"/>
        <w:gridCol w:w="2694"/>
        <w:gridCol w:w="567"/>
      </w:tblGrid>
      <w:tr w:rsidR="00C95957" w14:paraId="1F30271F" w14:textId="77777777">
        <w:trPr>
          <w:trHeight w:val="454"/>
        </w:trPr>
        <w:tc>
          <w:tcPr>
            <w:tcW w:w="3402" w:type="dxa"/>
            <w:tcBorders>
              <w:top w:val="single" w:sz="4" w:space="0" w:color="000000"/>
            </w:tcBorders>
            <w:shd w:val="clear" w:color="auto" w:fill="D9D9D9"/>
            <w:vAlign w:val="center"/>
          </w:tcPr>
          <w:p w14:paraId="6464C23B"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Name of person reporting incident:</w:t>
            </w:r>
          </w:p>
        </w:tc>
        <w:tc>
          <w:tcPr>
            <w:tcW w:w="6550" w:type="dxa"/>
            <w:gridSpan w:val="4"/>
            <w:vAlign w:val="center"/>
          </w:tcPr>
          <w:p w14:paraId="087C2F53" w14:textId="77777777" w:rsidR="00C95957" w:rsidRDefault="00C95957">
            <w:pPr>
              <w:spacing w:line="240" w:lineRule="auto"/>
              <w:rPr>
                <w:rFonts w:ascii="Livvic" w:eastAsia="Livvic" w:hAnsi="Livvic" w:cs="Livvic"/>
                <w:sz w:val="20"/>
                <w:szCs w:val="20"/>
              </w:rPr>
            </w:pPr>
          </w:p>
        </w:tc>
      </w:tr>
      <w:tr w:rsidR="00C95957" w14:paraId="04CA3AC7" w14:textId="77777777">
        <w:trPr>
          <w:trHeight w:val="454"/>
        </w:trPr>
        <w:tc>
          <w:tcPr>
            <w:tcW w:w="3402" w:type="dxa"/>
            <w:shd w:val="clear" w:color="auto" w:fill="D9D9D9"/>
            <w:vAlign w:val="center"/>
          </w:tcPr>
          <w:p w14:paraId="15598AEF"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Signature:</w:t>
            </w:r>
          </w:p>
        </w:tc>
        <w:tc>
          <w:tcPr>
            <w:tcW w:w="6550" w:type="dxa"/>
            <w:gridSpan w:val="4"/>
            <w:vAlign w:val="center"/>
          </w:tcPr>
          <w:p w14:paraId="2733AEEB" w14:textId="77777777" w:rsidR="00C95957" w:rsidRDefault="00C95957">
            <w:pPr>
              <w:spacing w:line="240" w:lineRule="auto"/>
              <w:rPr>
                <w:rFonts w:ascii="Livvic" w:eastAsia="Livvic" w:hAnsi="Livvic" w:cs="Livvic"/>
                <w:sz w:val="20"/>
                <w:szCs w:val="20"/>
              </w:rPr>
            </w:pPr>
          </w:p>
        </w:tc>
      </w:tr>
      <w:tr w:rsidR="00C95957" w14:paraId="0BC8CE00" w14:textId="77777777">
        <w:trPr>
          <w:trHeight w:val="454"/>
        </w:trPr>
        <w:tc>
          <w:tcPr>
            <w:tcW w:w="3402" w:type="dxa"/>
            <w:shd w:val="clear" w:color="auto" w:fill="D9D9D9"/>
            <w:vAlign w:val="center"/>
          </w:tcPr>
          <w:p w14:paraId="5D3D89C1"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Date you are completing this form:</w:t>
            </w:r>
          </w:p>
        </w:tc>
        <w:tc>
          <w:tcPr>
            <w:tcW w:w="6550" w:type="dxa"/>
            <w:gridSpan w:val="4"/>
            <w:vAlign w:val="center"/>
          </w:tcPr>
          <w:p w14:paraId="1CDAAA6D" w14:textId="77777777" w:rsidR="00C95957" w:rsidRDefault="00C95957">
            <w:pPr>
              <w:spacing w:line="240" w:lineRule="auto"/>
              <w:rPr>
                <w:rFonts w:ascii="Livvic" w:eastAsia="Livvic" w:hAnsi="Livvic" w:cs="Livvic"/>
                <w:sz w:val="20"/>
                <w:szCs w:val="20"/>
              </w:rPr>
            </w:pPr>
          </w:p>
        </w:tc>
      </w:tr>
      <w:tr w:rsidR="00C95957" w14:paraId="5FE90B6C" w14:textId="77777777">
        <w:trPr>
          <w:trHeight w:val="454"/>
        </w:trPr>
        <w:tc>
          <w:tcPr>
            <w:tcW w:w="3402" w:type="dxa"/>
            <w:shd w:val="clear" w:color="auto" w:fill="D9D9D9"/>
            <w:vAlign w:val="center"/>
          </w:tcPr>
          <w:p w14:paraId="31938488"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 xml:space="preserve">Where did the incident take </w:t>
            </w:r>
            <w:proofErr w:type="gramStart"/>
            <w:r>
              <w:rPr>
                <w:rFonts w:ascii="Livvic" w:eastAsia="Livvic" w:hAnsi="Livvic" w:cs="Livvic"/>
                <w:sz w:val="20"/>
                <w:szCs w:val="20"/>
              </w:rPr>
              <w:t>place:</w:t>
            </w:r>
            <w:proofErr w:type="gramEnd"/>
          </w:p>
        </w:tc>
        <w:tc>
          <w:tcPr>
            <w:tcW w:w="2694" w:type="dxa"/>
            <w:vAlign w:val="center"/>
          </w:tcPr>
          <w:p w14:paraId="03502788"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Inside school?</w:t>
            </w:r>
          </w:p>
        </w:tc>
        <w:tc>
          <w:tcPr>
            <w:tcW w:w="595" w:type="dxa"/>
            <w:vAlign w:val="center"/>
          </w:tcPr>
          <w:p w14:paraId="350942E1" w14:textId="77777777" w:rsidR="00C95957" w:rsidRDefault="00C95957">
            <w:pPr>
              <w:spacing w:line="240" w:lineRule="auto"/>
              <w:rPr>
                <w:rFonts w:ascii="Livvic" w:eastAsia="Livvic" w:hAnsi="Livvic" w:cs="Livvic"/>
                <w:sz w:val="20"/>
                <w:szCs w:val="20"/>
              </w:rPr>
            </w:pPr>
          </w:p>
        </w:tc>
        <w:tc>
          <w:tcPr>
            <w:tcW w:w="2694" w:type="dxa"/>
            <w:vAlign w:val="center"/>
          </w:tcPr>
          <w:p w14:paraId="3F578D9A"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Outside school?</w:t>
            </w:r>
          </w:p>
        </w:tc>
        <w:tc>
          <w:tcPr>
            <w:tcW w:w="567" w:type="dxa"/>
            <w:vAlign w:val="center"/>
          </w:tcPr>
          <w:p w14:paraId="1CE031F3" w14:textId="77777777" w:rsidR="00C95957" w:rsidRDefault="00C95957">
            <w:pPr>
              <w:spacing w:line="240" w:lineRule="auto"/>
              <w:rPr>
                <w:rFonts w:ascii="Livvic" w:eastAsia="Livvic" w:hAnsi="Livvic" w:cs="Livvic"/>
                <w:sz w:val="20"/>
                <w:szCs w:val="20"/>
              </w:rPr>
            </w:pPr>
          </w:p>
        </w:tc>
      </w:tr>
      <w:tr w:rsidR="00C95957" w14:paraId="542C31C6" w14:textId="77777777">
        <w:trPr>
          <w:trHeight w:val="454"/>
        </w:trPr>
        <w:tc>
          <w:tcPr>
            <w:tcW w:w="3402" w:type="dxa"/>
            <w:shd w:val="clear" w:color="auto" w:fill="D9D9D9"/>
            <w:vAlign w:val="center"/>
          </w:tcPr>
          <w:p w14:paraId="0A68076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Date of incident(s):</w:t>
            </w:r>
          </w:p>
        </w:tc>
        <w:tc>
          <w:tcPr>
            <w:tcW w:w="6550" w:type="dxa"/>
            <w:gridSpan w:val="4"/>
            <w:vAlign w:val="center"/>
          </w:tcPr>
          <w:p w14:paraId="53F0B3BD" w14:textId="77777777" w:rsidR="00C95957" w:rsidRDefault="00C95957">
            <w:pPr>
              <w:spacing w:line="240" w:lineRule="auto"/>
              <w:rPr>
                <w:rFonts w:ascii="Livvic" w:eastAsia="Livvic" w:hAnsi="Livvic" w:cs="Livvic"/>
                <w:sz w:val="20"/>
                <w:szCs w:val="20"/>
              </w:rPr>
            </w:pPr>
          </w:p>
        </w:tc>
      </w:tr>
      <w:tr w:rsidR="00C95957" w14:paraId="29EB0870" w14:textId="77777777">
        <w:trPr>
          <w:trHeight w:val="454"/>
        </w:trPr>
        <w:tc>
          <w:tcPr>
            <w:tcW w:w="3402" w:type="dxa"/>
            <w:shd w:val="clear" w:color="auto" w:fill="D9D9D9"/>
            <w:vAlign w:val="center"/>
          </w:tcPr>
          <w:p w14:paraId="3E7E6A26"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Time of incident(s):</w:t>
            </w:r>
          </w:p>
        </w:tc>
        <w:tc>
          <w:tcPr>
            <w:tcW w:w="6550" w:type="dxa"/>
            <w:gridSpan w:val="4"/>
            <w:vAlign w:val="center"/>
          </w:tcPr>
          <w:p w14:paraId="12BAF8E4" w14:textId="77777777" w:rsidR="00C95957" w:rsidRDefault="00C95957">
            <w:pPr>
              <w:spacing w:line="240" w:lineRule="auto"/>
              <w:rPr>
                <w:rFonts w:ascii="Livvic" w:eastAsia="Livvic" w:hAnsi="Livvic" w:cs="Livvic"/>
                <w:sz w:val="20"/>
                <w:szCs w:val="20"/>
              </w:rPr>
            </w:pPr>
          </w:p>
        </w:tc>
      </w:tr>
    </w:tbl>
    <w:p w14:paraId="38AF80B6" w14:textId="77777777" w:rsidR="00C95957" w:rsidRDefault="00C95957">
      <w:pPr>
        <w:widowControl w:val="0"/>
        <w:spacing w:line="240" w:lineRule="auto"/>
        <w:rPr>
          <w:rFonts w:ascii="Livvic" w:eastAsia="Livvic" w:hAnsi="Livvic" w:cs="Livvic"/>
          <w:sz w:val="16"/>
          <w:szCs w:val="16"/>
        </w:rPr>
      </w:pPr>
    </w:p>
    <w:tbl>
      <w:tblPr>
        <w:tblStyle w:val="a0"/>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550"/>
      </w:tblGrid>
      <w:tr w:rsidR="00C95957" w14:paraId="670C5DAC" w14:textId="77777777">
        <w:trPr>
          <w:trHeight w:val="454"/>
        </w:trPr>
        <w:tc>
          <w:tcPr>
            <w:tcW w:w="3402" w:type="dxa"/>
            <w:shd w:val="clear" w:color="auto" w:fill="D9D9D9"/>
            <w:vAlign w:val="center"/>
          </w:tcPr>
          <w:p w14:paraId="3FE99FA8"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Who was involved in the incident(s)?</w:t>
            </w:r>
          </w:p>
        </w:tc>
        <w:tc>
          <w:tcPr>
            <w:tcW w:w="6550" w:type="dxa"/>
            <w:shd w:val="clear" w:color="auto" w:fill="D9D9D9"/>
            <w:vAlign w:val="center"/>
          </w:tcPr>
          <w:p w14:paraId="009ECC32"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Full names and/or contact details</w:t>
            </w:r>
          </w:p>
        </w:tc>
      </w:tr>
      <w:tr w:rsidR="00C95957" w14:paraId="67C1B768" w14:textId="77777777">
        <w:trPr>
          <w:trHeight w:val="454"/>
        </w:trPr>
        <w:tc>
          <w:tcPr>
            <w:tcW w:w="3402" w:type="dxa"/>
            <w:shd w:val="clear" w:color="auto" w:fill="auto"/>
            <w:vAlign w:val="center"/>
          </w:tcPr>
          <w:p w14:paraId="60728293"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Children/young people</w:t>
            </w:r>
          </w:p>
        </w:tc>
        <w:tc>
          <w:tcPr>
            <w:tcW w:w="6550" w:type="dxa"/>
            <w:shd w:val="clear" w:color="auto" w:fill="auto"/>
            <w:vAlign w:val="center"/>
          </w:tcPr>
          <w:p w14:paraId="240826B5" w14:textId="77777777" w:rsidR="00C95957" w:rsidRDefault="00C95957">
            <w:pPr>
              <w:spacing w:line="240" w:lineRule="auto"/>
              <w:rPr>
                <w:rFonts w:ascii="Livvic" w:eastAsia="Livvic" w:hAnsi="Livvic" w:cs="Livvic"/>
                <w:sz w:val="20"/>
                <w:szCs w:val="20"/>
              </w:rPr>
            </w:pPr>
          </w:p>
        </w:tc>
      </w:tr>
      <w:tr w:rsidR="00C95957" w14:paraId="1AC935C6" w14:textId="77777777">
        <w:trPr>
          <w:trHeight w:val="454"/>
        </w:trPr>
        <w:tc>
          <w:tcPr>
            <w:tcW w:w="3402" w:type="dxa"/>
            <w:shd w:val="clear" w:color="auto" w:fill="auto"/>
            <w:vAlign w:val="center"/>
          </w:tcPr>
          <w:p w14:paraId="0DA5FFD4"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Staff member(s)</w:t>
            </w:r>
          </w:p>
        </w:tc>
        <w:tc>
          <w:tcPr>
            <w:tcW w:w="6550" w:type="dxa"/>
            <w:shd w:val="clear" w:color="auto" w:fill="auto"/>
            <w:vAlign w:val="center"/>
          </w:tcPr>
          <w:p w14:paraId="345422D6" w14:textId="77777777" w:rsidR="00C95957" w:rsidRDefault="00C95957">
            <w:pPr>
              <w:spacing w:line="240" w:lineRule="auto"/>
              <w:rPr>
                <w:rFonts w:ascii="Livvic" w:eastAsia="Livvic" w:hAnsi="Livvic" w:cs="Livvic"/>
                <w:sz w:val="20"/>
                <w:szCs w:val="20"/>
              </w:rPr>
            </w:pPr>
          </w:p>
        </w:tc>
      </w:tr>
      <w:tr w:rsidR="00C95957" w14:paraId="3860E4BA" w14:textId="77777777">
        <w:trPr>
          <w:trHeight w:val="454"/>
        </w:trPr>
        <w:tc>
          <w:tcPr>
            <w:tcW w:w="3402" w:type="dxa"/>
            <w:shd w:val="clear" w:color="auto" w:fill="auto"/>
            <w:vAlign w:val="center"/>
          </w:tcPr>
          <w:p w14:paraId="3420B21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Parent(s)/carer(s)</w:t>
            </w:r>
          </w:p>
        </w:tc>
        <w:tc>
          <w:tcPr>
            <w:tcW w:w="6550" w:type="dxa"/>
            <w:shd w:val="clear" w:color="auto" w:fill="auto"/>
            <w:vAlign w:val="center"/>
          </w:tcPr>
          <w:p w14:paraId="655CE8EE" w14:textId="77777777" w:rsidR="00C95957" w:rsidRDefault="00C95957">
            <w:pPr>
              <w:spacing w:line="240" w:lineRule="auto"/>
              <w:rPr>
                <w:rFonts w:ascii="Livvic" w:eastAsia="Livvic" w:hAnsi="Livvic" w:cs="Livvic"/>
                <w:sz w:val="20"/>
                <w:szCs w:val="20"/>
              </w:rPr>
            </w:pPr>
          </w:p>
        </w:tc>
      </w:tr>
      <w:tr w:rsidR="00C95957" w14:paraId="42528348" w14:textId="77777777">
        <w:trPr>
          <w:trHeight w:val="454"/>
        </w:trPr>
        <w:tc>
          <w:tcPr>
            <w:tcW w:w="3402" w:type="dxa"/>
            <w:shd w:val="clear" w:color="auto" w:fill="auto"/>
            <w:vAlign w:val="center"/>
          </w:tcPr>
          <w:p w14:paraId="78338D7B"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Other, please specify</w:t>
            </w:r>
          </w:p>
        </w:tc>
        <w:tc>
          <w:tcPr>
            <w:tcW w:w="6550" w:type="dxa"/>
            <w:shd w:val="clear" w:color="auto" w:fill="auto"/>
            <w:vAlign w:val="center"/>
          </w:tcPr>
          <w:p w14:paraId="6CC7A6AF" w14:textId="77777777" w:rsidR="00C95957" w:rsidRDefault="00C95957">
            <w:pPr>
              <w:spacing w:line="240" w:lineRule="auto"/>
              <w:rPr>
                <w:rFonts w:ascii="Livvic" w:eastAsia="Livvic" w:hAnsi="Livvic" w:cs="Livvic"/>
                <w:sz w:val="20"/>
                <w:szCs w:val="20"/>
              </w:rPr>
            </w:pPr>
          </w:p>
        </w:tc>
      </w:tr>
    </w:tbl>
    <w:p w14:paraId="728336CC" w14:textId="77777777" w:rsidR="00C95957" w:rsidRDefault="00C95957">
      <w:pPr>
        <w:widowControl w:val="0"/>
        <w:spacing w:line="240" w:lineRule="auto"/>
        <w:rPr>
          <w:rFonts w:ascii="Livvic" w:eastAsia="Livvic" w:hAnsi="Livvic" w:cs="Livvic"/>
          <w:sz w:val="16"/>
          <w:szCs w:val="16"/>
        </w:rPr>
      </w:pPr>
    </w:p>
    <w:tbl>
      <w:tblPr>
        <w:tblStyle w:val="a1"/>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708"/>
        <w:gridCol w:w="4253"/>
        <w:gridCol w:w="709"/>
      </w:tblGrid>
      <w:tr w:rsidR="00C95957" w14:paraId="0145F85E" w14:textId="77777777">
        <w:trPr>
          <w:trHeight w:val="454"/>
        </w:trPr>
        <w:tc>
          <w:tcPr>
            <w:tcW w:w="9952" w:type="dxa"/>
            <w:gridSpan w:val="4"/>
            <w:shd w:val="clear" w:color="auto" w:fill="D9D9D9"/>
            <w:vAlign w:val="center"/>
          </w:tcPr>
          <w:p w14:paraId="2EDA218D"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Type of incident(s) (indicate as many as apply)</w:t>
            </w:r>
          </w:p>
        </w:tc>
      </w:tr>
      <w:tr w:rsidR="00C95957" w14:paraId="7E69847E" w14:textId="77777777">
        <w:trPr>
          <w:trHeight w:val="362"/>
        </w:trPr>
        <w:tc>
          <w:tcPr>
            <w:tcW w:w="4282" w:type="dxa"/>
            <w:vAlign w:val="center"/>
          </w:tcPr>
          <w:p w14:paraId="7455CEF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Accessing age inappropriate websites, apps and social media</w:t>
            </w:r>
          </w:p>
        </w:tc>
        <w:tc>
          <w:tcPr>
            <w:tcW w:w="708" w:type="dxa"/>
            <w:vAlign w:val="center"/>
          </w:tcPr>
          <w:p w14:paraId="1AF1C901" w14:textId="77777777" w:rsidR="00C95957" w:rsidRDefault="00C95957">
            <w:pPr>
              <w:spacing w:line="240" w:lineRule="auto"/>
              <w:rPr>
                <w:rFonts w:ascii="Livvic" w:eastAsia="Livvic" w:hAnsi="Livvic" w:cs="Livvic"/>
                <w:sz w:val="20"/>
                <w:szCs w:val="20"/>
              </w:rPr>
            </w:pPr>
          </w:p>
        </w:tc>
        <w:tc>
          <w:tcPr>
            <w:tcW w:w="4253" w:type="dxa"/>
            <w:vAlign w:val="center"/>
          </w:tcPr>
          <w:p w14:paraId="48B8E056"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Accessing someone else’s account without permission</w:t>
            </w:r>
          </w:p>
        </w:tc>
        <w:tc>
          <w:tcPr>
            <w:tcW w:w="709" w:type="dxa"/>
            <w:vAlign w:val="center"/>
          </w:tcPr>
          <w:p w14:paraId="77832D30" w14:textId="77777777" w:rsidR="00C95957" w:rsidRDefault="00C95957">
            <w:pPr>
              <w:spacing w:line="240" w:lineRule="auto"/>
              <w:rPr>
                <w:rFonts w:ascii="Livvic" w:eastAsia="Livvic" w:hAnsi="Livvic" w:cs="Livvic"/>
                <w:sz w:val="20"/>
                <w:szCs w:val="20"/>
              </w:rPr>
            </w:pPr>
          </w:p>
        </w:tc>
      </w:tr>
      <w:tr w:rsidR="00C95957" w14:paraId="1F857814" w14:textId="77777777">
        <w:trPr>
          <w:trHeight w:val="355"/>
        </w:trPr>
        <w:tc>
          <w:tcPr>
            <w:tcW w:w="4282" w:type="dxa"/>
            <w:vAlign w:val="center"/>
          </w:tcPr>
          <w:p w14:paraId="310CD1EE"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Forwarding/spreading chain messages or threatening material</w:t>
            </w:r>
          </w:p>
        </w:tc>
        <w:tc>
          <w:tcPr>
            <w:tcW w:w="708" w:type="dxa"/>
            <w:vAlign w:val="center"/>
          </w:tcPr>
          <w:p w14:paraId="53DE708D" w14:textId="77777777" w:rsidR="00C95957" w:rsidRDefault="00C95957">
            <w:pPr>
              <w:spacing w:line="240" w:lineRule="auto"/>
              <w:rPr>
                <w:rFonts w:ascii="Livvic" w:eastAsia="Livvic" w:hAnsi="Livvic" w:cs="Livvic"/>
                <w:sz w:val="20"/>
                <w:szCs w:val="20"/>
              </w:rPr>
            </w:pPr>
          </w:p>
        </w:tc>
        <w:tc>
          <w:tcPr>
            <w:tcW w:w="4253" w:type="dxa"/>
            <w:vAlign w:val="center"/>
          </w:tcPr>
          <w:p w14:paraId="1790A9F1"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Posting images without permission of all involved</w:t>
            </w:r>
          </w:p>
        </w:tc>
        <w:tc>
          <w:tcPr>
            <w:tcW w:w="709" w:type="dxa"/>
            <w:vAlign w:val="center"/>
          </w:tcPr>
          <w:p w14:paraId="23D4386D" w14:textId="77777777" w:rsidR="00C95957" w:rsidRDefault="00C95957">
            <w:pPr>
              <w:spacing w:line="240" w:lineRule="auto"/>
              <w:rPr>
                <w:rFonts w:ascii="Livvic" w:eastAsia="Livvic" w:hAnsi="Livvic" w:cs="Livvic"/>
                <w:sz w:val="20"/>
                <w:szCs w:val="20"/>
              </w:rPr>
            </w:pPr>
          </w:p>
        </w:tc>
      </w:tr>
      <w:tr w:rsidR="00C95957" w14:paraId="1FAD03E0" w14:textId="77777777">
        <w:trPr>
          <w:trHeight w:val="355"/>
        </w:trPr>
        <w:tc>
          <w:tcPr>
            <w:tcW w:w="4282" w:type="dxa"/>
            <w:vAlign w:val="center"/>
          </w:tcPr>
          <w:p w14:paraId="5E5C5FDF"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Online bullying or harassment (cyber bullying)</w:t>
            </w:r>
          </w:p>
        </w:tc>
        <w:tc>
          <w:tcPr>
            <w:tcW w:w="708" w:type="dxa"/>
            <w:vAlign w:val="center"/>
          </w:tcPr>
          <w:p w14:paraId="18D6C83A" w14:textId="77777777" w:rsidR="00C95957" w:rsidRDefault="00C95957">
            <w:pPr>
              <w:spacing w:line="240" w:lineRule="auto"/>
              <w:rPr>
                <w:rFonts w:ascii="Livvic" w:eastAsia="Livvic" w:hAnsi="Livvic" w:cs="Livvic"/>
                <w:sz w:val="20"/>
                <w:szCs w:val="20"/>
              </w:rPr>
            </w:pPr>
          </w:p>
        </w:tc>
        <w:tc>
          <w:tcPr>
            <w:tcW w:w="4253" w:type="dxa"/>
            <w:vAlign w:val="center"/>
          </w:tcPr>
          <w:p w14:paraId="02CC2739"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 xml:space="preserve">Posting material that will bring </w:t>
            </w:r>
            <w:proofErr w:type="gramStart"/>
            <w:r>
              <w:rPr>
                <w:rFonts w:ascii="Livvic" w:eastAsia="Livvic" w:hAnsi="Livvic" w:cs="Livvic"/>
                <w:sz w:val="20"/>
                <w:szCs w:val="20"/>
              </w:rPr>
              <w:t>an  individual</w:t>
            </w:r>
            <w:proofErr w:type="gramEnd"/>
            <w:r>
              <w:rPr>
                <w:rFonts w:ascii="Livvic" w:eastAsia="Livvic" w:hAnsi="Livvic" w:cs="Livvic"/>
                <w:sz w:val="20"/>
                <w:szCs w:val="20"/>
              </w:rPr>
              <w:t xml:space="preserve"> or the school into disrepute</w:t>
            </w:r>
          </w:p>
        </w:tc>
        <w:tc>
          <w:tcPr>
            <w:tcW w:w="709" w:type="dxa"/>
            <w:vAlign w:val="center"/>
          </w:tcPr>
          <w:p w14:paraId="6D097A7D" w14:textId="77777777" w:rsidR="00C95957" w:rsidRDefault="00C95957">
            <w:pPr>
              <w:spacing w:line="240" w:lineRule="auto"/>
              <w:rPr>
                <w:rFonts w:ascii="Livvic" w:eastAsia="Livvic" w:hAnsi="Livvic" w:cs="Livvic"/>
                <w:sz w:val="20"/>
                <w:szCs w:val="20"/>
              </w:rPr>
            </w:pPr>
          </w:p>
        </w:tc>
      </w:tr>
      <w:tr w:rsidR="00C95957" w14:paraId="133B27CD" w14:textId="77777777">
        <w:trPr>
          <w:trHeight w:val="355"/>
        </w:trPr>
        <w:tc>
          <w:tcPr>
            <w:tcW w:w="4282" w:type="dxa"/>
            <w:vAlign w:val="center"/>
          </w:tcPr>
          <w:p w14:paraId="4B7A7986"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Racist, sexist, homophobic, religious or other hate material</w:t>
            </w:r>
          </w:p>
        </w:tc>
        <w:tc>
          <w:tcPr>
            <w:tcW w:w="708" w:type="dxa"/>
            <w:vAlign w:val="center"/>
          </w:tcPr>
          <w:p w14:paraId="3494D8A8" w14:textId="77777777" w:rsidR="00C95957" w:rsidRDefault="00C95957">
            <w:pPr>
              <w:spacing w:line="240" w:lineRule="auto"/>
              <w:rPr>
                <w:rFonts w:ascii="Livvic" w:eastAsia="Livvic" w:hAnsi="Livvic" w:cs="Livvic"/>
                <w:sz w:val="20"/>
                <w:szCs w:val="20"/>
              </w:rPr>
            </w:pPr>
          </w:p>
        </w:tc>
        <w:tc>
          <w:tcPr>
            <w:tcW w:w="4253" w:type="dxa"/>
            <w:vAlign w:val="center"/>
          </w:tcPr>
          <w:p w14:paraId="4D4869BD"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Online gambling</w:t>
            </w:r>
          </w:p>
        </w:tc>
        <w:tc>
          <w:tcPr>
            <w:tcW w:w="709" w:type="dxa"/>
            <w:vAlign w:val="center"/>
          </w:tcPr>
          <w:p w14:paraId="6E0D6727" w14:textId="77777777" w:rsidR="00C95957" w:rsidRDefault="00C95957">
            <w:pPr>
              <w:spacing w:line="240" w:lineRule="auto"/>
              <w:rPr>
                <w:rFonts w:ascii="Livvic" w:eastAsia="Livvic" w:hAnsi="Livvic" w:cs="Livvic"/>
                <w:sz w:val="20"/>
                <w:szCs w:val="20"/>
              </w:rPr>
            </w:pPr>
          </w:p>
        </w:tc>
      </w:tr>
      <w:tr w:rsidR="00C95957" w14:paraId="0DE5C1C2" w14:textId="77777777">
        <w:trPr>
          <w:trHeight w:val="355"/>
        </w:trPr>
        <w:tc>
          <w:tcPr>
            <w:tcW w:w="4282" w:type="dxa"/>
            <w:vAlign w:val="center"/>
          </w:tcPr>
          <w:p w14:paraId="5F7294D9"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Sexting/Child abuse images</w:t>
            </w:r>
          </w:p>
        </w:tc>
        <w:tc>
          <w:tcPr>
            <w:tcW w:w="708" w:type="dxa"/>
            <w:vAlign w:val="center"/>
          </w:tcPr>
          <w:p w14:paraId="49C53D92" w14:textId="77777777" w:rsidR="00C95957" w:rsidRDefault="00C95957">
            <w:pPr>
              <w:spacing w:line="240" w:lineRule="auto"/>
              <w:rPr>
                <w:rFonts w:ascii="Livvic" w:eastAsia="Livvic" w:hAnsi="Livvic" w:cs="Livvic"/>
                <w:sz w:val="20"/>
                <w:szCs w:val="20"/>
              </w:rPr>
            </w:pPr>
          </w:p>
        </w:tc>
        <w:tc>
          <w:tcPr>
            <w:tcW w:w="4253" w:type="dxa"/>
            <w:vAlign w:val="center"/>
          </w:tcPr>
          <w:p w14:paraId="2ED7E3BB"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Deliberately bypassing security</w:t>
            </w:r>
          </w:p>
        </w:tc>
        <w:tc>
          <w:tcPr>
            <w:tcW w:w="709" w:type="dxa"/>
            <w:vAlign w:val="center"/>
          </w:tcPr>
          <w:p w14:paraId="2B4840AC" w14:textId="77777777" w:rsidR="00C95957" w:rsidRDefault="00C95957">
            <w:pPr>
              <w:spacing w:line="240" w:lineRule="auto"/>
              <w:rPr>
                <w:rFonts w:ascii="Livvic" w:eastAsia="Livvic" w:hAnsi="Livvic" w:cs="Livvic"/>
                <w:sz w:val="20"/>
                <w:szCs w:val="20"/>
              </w:rPr>
            </w:pPr>
          </w:p>
        </w:tc>
      </w:tr>
      <w:tr w:rsidR="00C95957" w14:paraId="3458F405" w14:textId="77777777">
        <w:trPr>
          <w:trHeight w:val="355"/>
        </w:trPr>
        <w:tc>
          <w:tcPr>
            <w:tcW w:w="4282" w:type="dxa"/>
            <w:vAlign w:val="center"/>
          </w:tcPr>
          <w:p w14:paraId="4246D69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Grooming</w:t>
            </w:r>
          </w:p>
        </w:tc>
        <w:tc>
          <w:tcPr>
            <w:tcW w:w="708" w:type="dxa"/>
            <w:vAlign w:val="center"/>
          </w:tcPr>
          <w:p w14:paraId="32A331A7" w14:textId="77777777" w:rsidR="00C95957" w:rsidRDefault="00C95957">
            <w:pPr>
              <w:spacing w:line="240" w:lineRule="auto"/>
              <w:rPr>
                <w:rFonts w:ascii="Livvic" w:eastAsia="Livvic" w:hAnsi="Livvic" w:cs="Livvic"/>
                <w:sz w:val="20"/>
                <w:szCs w:val="20"/>
              </w:rPr>
            </w:pPr>
          </w:p>
        </w:tc>
        <w:tc>
          <w:tcPr>
            <w:tcW w:w="4253" w:type="dxa"/>
            <w:vAlign w:val="center"/>
          </w:tcPr>
          <w:p w14:paraId="39B4A27E"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Hacking or spreading viruses</w:t>
            </w:r>
          </w:p>
        </w:tc>
        <w:tc>
          <w:tcPr>
            <w:tcW w:w="709" w:type="dxa"/>
            <w:vAlign w:val="center"/>
          </w:tcPr>
          <w:p w14:paraId="61CA98E8" w14:textId="77777777" w:rsidR="00C95957" w:rsidRDefault="00C95957">
            <w:pPr>
              <w:spacing w:line="240" w:lineRule="auto"/>
              <w:rPr>
                <w:rFonts w:ascii="Livvic" w:eastAsia="Livvic" w:hAnsi="Livvic" w:cs="Livvic"/>
                <w:sz w:val="20"/>
                <w:szCs w:val="20"/>
              </w:rPr>
            </w:pPr>
          </w:p>
        </w:tc>
      </w:tr>
      <w:tr w:rsidR="00C95957" w14:paraId="504D3B5F" w14:textId="77777777">
        <w:trPr>
          <w:trHeight w:val="355"/>
        </w:trPr>
        <w:tc>
          <w:tcPr>
            <w:tcW w:w="4282" w:type="dxa"/>
            <w:vAlign w:val="center"/>
          </w:tcPr>
          <w:p w14:paraId="53962155"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Accessing, sharing or creating pornographic images and media</w:t>
            </w:r>
          </w:p>
        </w:tc>
        <w:tc>
          <w:tcPr>
            <w:tcW w:w="708" w:type="dxa"/>
            <w:vAlign w:val="center"/>
          </w:tcPr>
          <w:p w14:paraId="41899897" w14:textId="77777777" w:rsidR="00C95957" w:rsidRDefault="00C95957">
            <w:pPr>
              <w:spacing w:line="240" w:lineRule="auto"/>
              <w:rPr>
                <w:rFonts w:ascii="Livvic" w:eastAsia="Livvic" w:hAnsi="Livvic" w:cs="Livvic"/>
                <w:sz w:val="20"/>
                <w:szCs w:val="20"/>
              </w:rPr>
            </w:pPr>
          </w:p>
        </w:tc>
        <w:tc>
          <w:tcPr>
            <w:tcW w:w="4253" w:type="dxa"/>
            <w:vAlign w:val="center"/>
          </w:tcPr>
          <w:p w14:paraId="56AFA31C"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Accessing and/or sharing terrorist material</w:t>
            </w:r>
          </w:p>
        </w:tc>
        <w:tc>
          <w:tcPr>
            <w:tcW w:w="709" w:type="dxa"/>
            <w:vAlign w:val="center"/>
          </w:tcPr>
          <w:p w14:paraId="2B11433D" w14:textId="77777777" w:rsidR="00C95957" w:rsidRDefault="00C95957">
            <w:pPr>
              <w:spacing w:line="240" w:lineRule="auto"/>
              <w:rPr>
                <w:rFonts w:ascii="Livvic" w:eastAsia="Livvic" w:hAnsi="Livvic" w:cs="Livvic"/>
                <w:sz w:val="20"/>
                <w:szCs w:val="20"/>
              </w:rPr>
            </w:pPr>
          </w:p>
        </w:tc>
      </w:tr>
      <w:tr w:rsidR="00C95957" w14:paraId="0CC24415" w14:textId="77777777">
        <w:trPr>
          <w:trHeight w:val="355"/>
        </w:trPr>
        <w:tc>
          <w:tcPr>
            <w:tcW w:w="4282" w:type="dxa"/>
            <w:vAlign w:val="center"/>
          </w:tcPr>
          <w:p w14:paraId="3DEB9EE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Accessing, sharing or creating violent images and media</w:t>
            </w:r>
          </w:p>
        </w:tc>
        <w:tc>
          <w:tcPr>
            <w:tcW w:w="708" w:type="dxa"/>
            <w:vAlign w:val="center"/>
          </w:tcPr>
          <w:p w14:paraId="133BD345" w14:textId="77777777" w:rsidR="00C95957" w:rsidRDefault="00C95957">
            <w:pPr>
              <w:spacing w:line="240" w:lineRule="auto"/>
              <w:rPr>
                <w:rFonts w:ascii="Livvic" w:eastAsia="Livvic" w:hAnsi="Livvic" w:cs="Livvic"/>
                <w:sz w:val="20"/>
                <w:szCs w:val="20"/>
              </w:rPr>
            </w:pPr>
          </w:p>
        </w:tc>
        <w:tc>
          <w:tcPr>
            <w:tcW w:w="4253" w:type="dxa"/>
            <w:vAlign w:val="center"/>
          </w:tcPr>
          <w:p w14:paraId="7924BF40"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Drug/bomb making material</w:t>
            </w:r>
          </w:p>
        </w:tc>
        <w:tc>
          <w:tcPr>
            <w:tcW w:w="709" w:type="dxa"/>
            <w:vAlign w:val="center"/>
          </w:tcPr>
          <w:p w14:paraId="11C9FB81" w14:textId="77777777" w:rsidR="00C95957" w:rsidRDefault="00C95957">
            <w:pPr>
              <w:spacing w:line="240" w:lineRule="auto"/>
              <w:rPr>
                <w:rFonts w:ascii="Livvic" w:eastAsia="Livvic" w:hAnsi="Livvic" w:cs="Livvic"/>
                <w:sz w:val="20"/>
                <w:szCs w:val="20"/>
              </w:rPr>
            </w:pPr>
          </w:p>
        </w:tc>
      </w:tr>
      <w:tr w:rsidR="00C95957" w14:paraId="15DD4263" w14:textId="77777777">
        <w:trPr>
          <w:trHeight w:val="355"/>
        </w:trPr>
        <w:tc>
          <w:tcPr>
            <w:tcW w:w="4282" w:type="dxa"/>
            <w:vAlign w:val="center"/>
          </w:tcPr>
          <w:p w14:paraId="13BA804C"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Creating an account in someone else’s name to bring them into disrepute</w:t>
            </w:r>
          </w:p>
        </w:tc>
        <w:tc>
          <w:tcPr>
            <w:tcW w:w="708" w:type="dxa"/>
            <w:vAlign w:val="center"/>
          </w:tcPr>
          <w:p w14:paraId="74D88C98" w14:textId="77777777" w:rsidR="00C95957" w:rsidRDefault="00C95957">
            <w:pPr>
              <w:spacing w:line="240" w:lineRule="auto"/>
              <w:rPr>
                <w:rFonts w:ascii="Livvic" w:eastAsia="Livvic" w:hAnsi="Livvic" w:cs="Livvic"/>
                <w:sz w:val="20"/>
                <w:szCs w:val="20"/>
              </w:rPr>
            </w:pPr>
          </w:p>
        </w:tc>
        <w:tc>
          <w:tcPr>
            <w:tcW w:w="4253" w:type="dxa"/>
            <w:vAlign w:val="center"/>
          </w:tcPr>
          <w:p w14:paraId="32968AC5"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Breaching copyright regulations</w:t>
            </w:r>
          </w:p>
        </w:tc>
        <w:tc>
          <w:tcPr>
            <w:tcW w:w="709" w:type="dxa"/>
            <w:vAlign w:val="center"/>
          </w:tcPr>
          <w:p w14:paraId="5456829A" w14:textId="77777777" w:rsidR="00C95957" w:rsidRDefault="00C95957">
            <w:pPr>
              <w:spacing w:line="240" w:lineRule="auto"/>
              <w:rPr>
                <w:rFonts w:ascii="Livvic" w:eastAsia="Livvic" w:hAnsi="Livvic" w:cs="Livvic"/>
                <w:sz w:val="20"/>
                <w:szCs w:val="20"/>
              </w:rPr>
            </w:pPr>
          </w:p>
        </w:tc>
      </w:tr>
      <w:tr w:rsidR="00C95957" w14:paraId="03F2B1B6" w14:textId="77777777">
        <w:trPr>
          <w:trHeight w:val="355"/>
        </w:trPr>
        <w:tc>
          <w:tcPr>
            <w:tcW w:w="9243" w:type="dxa"/>
            <w:gridSpan w:val="3"/>
            <w:vAlign w:val="center"/>
          </w:tcPr>
          <w:p w14:paraId="64488DC7"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Other breach of acceptable use agreement, please specify</w:t>
            </w:r>
          </w:p>
          <w:p w14:paraId="4E7405E0" w14:textId="77777777" w:rsidR="00C95957" w:rsidRDefault="00C95957">
            <w:pPr>
              <w:spacing w:line="240" w:lineRule="auto"/>
              <w:rPr>
                <w:rFonts w:ascii="Livvic" w:eastAsia="Livvic" w:hAnsi="Livvic" w:cs="Livvic"/>
                <w:sz w:val="20"/>
                <w:szCs w:val="20"/>
              </w:rPr>
            </w:pPr>
          </w:p>
          <w:p w14:paraId="54124282" w14:textId="77777777" w:rsidR="00C95957" w:rsidRDefault="00C95957">
            <w:pPr>
              <w:spacing w:line="240" w:lineRule="auto"/>
              <w:rPr>
                <w:rFonts w:ascii="Livvic" w:eastAsia="Livvic" w:hAnsi="Livvic" w:cs="Livvic"/>
                <w:sz w:val="20"/>
                <w:szCs w:val="20"/>
              </w:rPr>
            </w:pPr>
          </w:p>
          <w:p w14:paraId="5B8E50CA" w14:textId="77777777" w:rsidR="00C95957" w:rsidRDefault="00C95957">
            <w:pPr>
              <w:spacing w:line="240" w:lineRule="auto"/>
              <w:rPr>
                <w:rFonts w:ascii="Livvic" w:eastAsia="Livvic" w:hAnsi="Livvic" w:cs="Livvic"/>
                <w:sz w:val="20"/>
                <w:szCs w:val="20"/>
              </w:rPr>
            </w:pPr>
          </w:p>
        </w:tc>
        <w:tc>
          <w:tcPr>
            <w:tcW w:w="709" w:type="dxa"/>
            <w:vAlign w:val="center"/>
          </w:tcPr>
          <w:p w14:paraId="7DBE2DDF" w14:textId="77777777" w:rsidR="00C95957" w:rsidRDefault="00C95957">
            <w:pPr>
              <w:spacing w:line="240" w:lineRule="auto"/>
              <w:rPr>
                <w:rFonts w:ascii="Livvic" w:eastAsia="Livvic" w:hAnsi="Livvic" w:cs="Livvic"/>
                <w:sz w:val="20"/>
                <w:szCs w:val="20"/>
              </w:rPr>
            </w:pPr>
          </w:p>
        </w:tc>
      </w:tr>
    </w:tbl>
    <w:p w14:paraId="10984399" w14:textId="77777777" w:rsidR="00C95957" w:rsidRDefault="00C95957">
      <w:pPr>
        <w:widowControl w:val="0"/>
        <w:spacing w:line="240" w:lineRule="auto"/>
        <w:rPr>
          <w:rFonts w:ascii="Livvic" w:eastAsia="Livvic" w:hAnsi="Livvic" w:cs="Livvic"/>
          <w:sz w:val="16"/>
          <w:szCs w:val="16"/>
        </w:rPr>
      </w:pPr>
    </w:p>
    <w:tbl>
      <w:tblPr>
        <w:tblStyle w:val="a2"/>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550"/>
      </w:tblGrid>
      <w:tr w:rsidR="00C95957" w14:paraId="38B858B6" w14:textId="77777777">
        <w:trPr>
          <w:trHeight w:val="2215"/>
        </w:trPr>
        <w:tc>
          <w:tcPr>
            <w:tcW w:w="3402" w:type="dxa"/>
            <w:shd w:val="clear" w:color="auto" w:fill="D9D9D9"/>
            <w:vAlign w:val="center"/>
          </w:tcPr>
          <w:p w14:paraId="3C660C10"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lastRenderedPageBreak/>
              <w:t>Full description of the incident</w:t>
            </w:r>
          </w:p>
        </w:tc>
        <w:tc>
          <w:tcPr>
            <w:tcW w:w="6550" w:type="dxa"/>
          </w:tcPr>
          <w:p w14:paraId="31E9A698"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What, when, where, how?</w:t>
            </w:r>
          </w:p>
          <w:p w14:paraId="6BA8D475" w14:textId="77777777" w:rsidR="001810FF" w:rsidRDefault="001810FF">
            <w:pPr>
              <w:spacing w:line="240" w:lineRule="auto"/>
              <w:rPr>
                <w:rFonts w:ascii="Livvic" w:eastAsia="Livvic" w:hAnsi="Livvic" w:cs="Livvic"/>
                <w:sz w:val="20"/>
                <w:szCs w:val="20"/>
              </w:rPr>
            </w:pPr>
          </w:p>
          <w:p w14:paraId="46EB7208" w14:textId="77777777" w:rsidR="001810FF" w:rsidRDefault="001810FF">
            <w:pPr>
              <w:spacing w:line="240" w:lineRule="auto"/>
              <w:rPr>
                <w:rFonts w:ascii="Livvic" w:eastAsia="Livvic" w:hAnsi="Livvic" w:cs="Livvic"/>
                <w:sz w:val="20"/>
                <w:szCs w:val="20"/>
              </w:rPr>
            </w:pPr>
          </w:p>
          <w:p w14:paraId="51827B8A" w14:textId="77777777" w:rsidR="001810FF" w:rsidRDefault="001810FF">
            <w:pPr>
              <w:spacing w:line="240" w:lineRule="auto"/>
              <w:rPr>
                <w:rFonts w:ascii="Livvic" w:eastAsia="Livvic" w:hAnsi="Livvic" w:cs="Livvic"/>
                <w:sz w:val="20"/>
                <w:szCs w:val="20"/>
              </w:rPr>
            </w:pPr>
          </w:p>
          <w:p w14:paraId="15CA46C9" w14:textId="77777777" w:rsidR="001810FF" w:rsidRDefault="001810FF">
            <w:pPr>
              <w:spacing w:line="240" w:lineRule="auto"/>
              <w:rPr>
                <w:rFonts w:ascii="Livvic" w:eastAsia="Livvic" w:hAnsi="Livvic" w:cs="Livvic"/>
                <w:sz w:val="20"/>
                <w:szCs w:val="20"/>
              </w:rPr>
            </w:pPr>
          </w:p>
          <w:p w14:paraId="0C0A44D8" w14:textId="77777777" w:rsidR="001810FF" w:rsidRDefault="001810FF">
            <w:pPr>
              <w:spacing w:line="240" w:lineRule="auto"/>
              <w:rPr>
                <w:rFonts w:ascii="Livvic" w:eastAsia="Livvic" w:hAnsi="Livvic" w:cs="Livvic"/>
                <w:sz w:val="20"/>
                <w:szCs w:val="20"/>
              </w:rPr>
            </w:pPr>
          </w:p>
          <w:p w14:paraId="00FFD250" w14:textId="77777777" w:rsidR="001810FF" w:rsidRDefault="001810FF">
            <w:pPr>
              <w:spacing w:line="240" w:lineRule="auto"/>
              <w:rPr>
                <w:rFonts w:ascii="Livvic" w:eastAsia="Livvic" w:hAnsi="Livvic" w:cs="Livvic"/>
                <w:sz w:val="20"/>
                <w:szCs w:val="20"/>
              </w:rPr>
            </w:pPr>
          </w:p>
          <w:p w14:paraId="7133F13F" w14:textId="77777777" w:rsidR="001810FF" w:rsidRDefault="001810FF">
            <w:pPr>
              <w:spacing w:line="240" w:lineRule="auto"/>
              <w:rPr>
                <w:rFonts w:ascii="Livvic" w:eastAsia="Livvic" w:hAnsi="Livvic" w:cs="Livvic"/>
                <w:sz w:val="20"/>
                <w:szCs w:val="20"/>
              </w:rPr>
            </w:pPr>
          </w:p>
          <w:p w14:paraId="70BAE1D7" w14:textId="77777777" w:rsidR="001810FF" w:rsidRDefault="001810FF">
            <w:pPr>
              <w:spacing w:line="240" w:lineRule="auto"/>
              <w:rPr>
                <w:rFonts w:ascii="Livvic" w:eastAsia="Livvic" w:hAnsi="Livvic" w:cs="Livvic"/>
                <w:sz w:val="20"/>
                <w:szCs w:val="20"/>
              </w:rPr>
            </w:pPr>
          </w:p>
          <w:p w14:paraId="4C76E652" w14:textId="77777777" w:rsidR="001810FF" w:rsidRDefault="001810FF">
            <w:pPr>
              <w:spacing w:line="240" w:lineRule="auto"/>
              <w:rPr>
                <w:rFonts w:ascii="Livvic" w:eastAsia="Livvic" w:hAnsi="Livvic" w:cs="Livvic"/>
                <w:sz w:val="20"/>
                <w:szCs w:val="20"/>
              </w:rPr>
            </w:pPr>
          </w:p>
          <w:p w14:paraId="086EC351" w14:textId="77777777" w:rsidR="001810FF" w:rsidRDefault="001810FF">
            <w:pPr>
              <w:spacing w:line="240" w:lineRule="auto"/>
              <w:rPr>
                <w:rFonts w:ascii="Livvic" w:eastAsia="Livvic" w:hAnsi="Livvic" w:cs="Livvic"/>
                <w:sz w:val="20"/>
                <w:szCs w:val="20"/>
              </w:rPr>
            </w:pPr>
          </w:p>
          <w:p w14:paraId="1C47A0A4" w14:textId="77777777" w:rsidR="001810FF" w:rsidRDefault="001810FF">
            <w:pPr>
              <w:spacing w:line="240" w:lineRule="auto"/>
              <w:rPr>
                <w:rFonts w:ascii="Livvic" w:eastAsia="Livvic" w:hAnsi="Livvic" w:cs="Livvic"/>
                <w:sz w:val="20"/>
                <w:szCs w:val="20"/>
              </w:rPr>
            </w:pPr>
          </w:p>
          <w:p w14:paraId="02EA7F7C" w14:textId="77777777" w:rsidR="001810FF" w:rsidRDefault="001810FF">
            <w:pPr>
              <w:spacing w:line="240" w:lineRule="auto"/>
              <w:rPr>
                <w:rFonts w:ascii="Livvic" w:eastAsia="Livvic" w:hAnsi="Livvic" w:cs="Livvic"/>
                <w:sz w:val="20"/>
                <w:szCs w:val="20"/>
              </w:rPr>
            </w:pPr>
          </w:p>
          <w:p w14:paraId="79296B98" w14:textId="77777777" w:rsidR="001810FF" w:rsidRDefault="001810FF">
            <w:pPr>
              <w:spacing w:line="240" w:lineRule="auto"/>
              <w:rPr>
                <w:rFonts w:ascii="Livvic" w:eastAsia="Livvic" w:hAnsi="Livvic" w:cs="Livvic"/>
                <w:sz w:val="20"/>
                <w:szCs w:val="20"/>
              </w:rPr>
            </w:pPr>
          </w:p>
          <w:p w14:paraId="4511A539" w14:textId="77777777" w:rsidR="001810FF" w:rsidRDefault="001810FF">
            <w:pPr>
              <w:spacing w:line="240" w:lineRule="auto"/>
              <w:rPr>
                <w:rFonts w:ascii="Livvic" w:eastAsia="Livvic" w:hAnsi="Livvic" w:cs="Livvic"/>
                <w:sz w:val="20"/>
                <w:szCs w:val="20"/>
              </w:rPr>
            </w:pPr>
          </w:p>
          <w:p w14:paraId="50FC67FA" w14:textId="77777777" w:rsidR="001810FF" w:rsidRDefault="001810FF">
            <w:pPr>
              <w:spacing w:line="240" w:lineRule="auto"/>
              <w:rPr>
                <w:rFonts w:ascii="Livvic" w:eastAsia="Livvic" w:hAnsi="Livvic" w:cs="Livvic"/>
                <w:sz w:val="20"/>
                <w:szCs w:val="20"/>
              </w:rPr>
            </w:pPr>
          </w:p>
          <w:p w14:paraId="7E2DCDB7" w14:textId="77777777" w:rsidR="001810FF" w:rsidRDefault="001810FF">
            <w:pPr>
              <w:spacing w:line="240" w:lineRule="auto"/>
              <w:rPr>
                <w:rFonts w:ascii="Livvic" w:eastAsia="Livvic" w:hAnsi="Livvic" w:cs="Livvic"/>
                <w:sz w:val="20"/>
                <w:szCs w:val="20"/>
              </w:rPr>
            </w:pPr>
          </w:p>
          <w:p w14:paraId="3E39D4E6" w14:textId="77777777" w:rsidR="001810FF" w:rsidRDefault="001810FF">
            <w:pPr>
              <w:spacing w:line="240" w:lineRule="auto"/>
              <w:rPr>
                <w:rFonts w:ascii="Livvic" w:eastAsia="Livvic" w:hAnsi="Livvic" w:cs="Livvic"/>
                <w:sz w:val="20"/>
                <w:szCs w:val="20"/>
              </w:rPr>
            </w:pPr>
          </w:p>
          <w:p w14:paraId="4BA9594A" w14:textId="77777777" w:rsidR="001810FF" w:rsidRDefault="001810FF">
            <w:pPr>
              <w:spacing w:line="240" w:lineRule="auto"/>
              <w:rPr>
                <w:rFonts w:ascii="Livvic" w:eastAsia="Livvic" w:hAnsi="Livvic" w:cs="Livvic"/>
                <w:sz w:val="20"/>
                <w:szCs w:val="20"/>
              </w:rPr>
            </w:pPr>
          </w:p>
          <w:p w14:paraId="3AD34EA4" w14:textId="77777777" w:rsidR="001810FF" w:rsidRDefault="001810FF">
            <w:pPr>
              <w:spacing w:line="240" w:lineRule="auto"/>
              <w:rPr>
                <w:rFonts w:ascii="Livvic" w:eastAsia="Livvic" w:hAnsi="Livvic" w:cs="Livvic"/>
                <w:sz w:val="20"/>
                <w:szCs w:val="20"/>
              </w:rPr>
            </w:pPr>
          </w:p>
          <w:p w14:paraId="577CAC7D" w14:textId="77777777" w:rsidR="001810FF" w:rsidRDefault="001810FF">
            <w:pPr>
              <w:spacing w:line="240" w:lineRule="auto"/>
              <w:rPr>
                <w:rFonts w:ascii="Livvic" w:eastAsia="Livvic" w:hAnsi="Livvic" w:cs="Livvic"/>
                <w:sz w:val="20"/>
                <w:szCs w:val="20"/>
              </w:rPr>
            </w:pPr>
          </w:p>
          <w:p w14:paraId="64F2191D" w14:textId="77777777" w:rsidR="001810FF" w:rsidRDefault="001810FF">
            <w:pPr>
              <w:spacing w:line="240" w:lineRule="auto"/>
              <w:rPr>
                <w:rFonts w:ascii="Livvic" w:eastAsia="Livvic" w:hAnsi="Livvic" w:cs="Livvic"/>
                <w:sz w:val="20"/>
                <w:szCs w:val="20"/>
              </w:rPr>
            </w:pPr>
          </w:p>
          <w:p w14:paraId="36BA6858" w14:textId="77777777" w:rsidR="001810FF" w:rsidRDefault="001810FF">
            <w:pPr>
              <w:spacing w:line="240" w:lineRule="auto"/>
              <w:rPr>
                <w:rFonts w:ascii="Livvic" w:eastAsia="Livvic" w:hAnsi="Livvic" w:cs="Livvic"/>
                <w:sz w:val="20"/>
                <w:szCs w:val="20"/>
              </w:rPr>
            </w:pPr>
          </w:p>
          <w:p w14:paraId="2841C6A5" w14:textId="77777777" w:rsidR="001810FF" w:rsidRDefault="001810FF">
            <w:pPr>
              <w:spacing w:line="240" w:lineRule="auto"/>
              <w:rPr>
                <w:rFonts w:ascii="Livvic" w:eastAsia="Livvic" w:hAnsi="Livvic" w:cs="Livvic"/>
                <w:sz w:val="20"/>
                <w:szCs w:val="20"/>
              </w:rPr>
            </w:pPr>
          </w:p>
          <w:p w14:paraId="7E6E7723" w14:textId="77777777" w:rsidR="001810FF" w:rsidRDefault="001810FF">
            <w:pPr>
              <w:spacing w:line="240" w:lineRule="auto"/>
              <w:rPr>
                <w:rFonts w:ascii="Livvic" w:eastAsia="Livvic" w:hAnsi="Livvic" w:cs="Livvic"/>
                <w:sz w:val="20"/>
                <w:szCs w:val="20"/>
              </w:rPr>
            </w:pPr>
          </w:p>
          <w:p w14:paraId="6EDD79B1" w14:textId="77777777" w:rsidR="001810FF" w:rsidRDefault="001810FF">
            <w:pPr>
              <w:spacing w:line="240" w:lineRule="auto"/>
              <w:rPr>
                <w:rFonts w:ascii="Livvic" w:eastAsia="Livvic" w:hAnsi="Livvic" w:cs="Livvic"/>
                <w:sz w:val="20"/>
                <w:szCs w:val="20"/>
              </w:rPr>
            </w:pPr>
          </w:p>
          <w:p w14:paraId="41925E6E" w14:textId="77777777" w:rsidR="001810FF" w:rsidRDefault="001810FF">
            <w:pPr>
              <w:spacing w:line="240" w:lineRule="auto"/>
              <w:rPr>
                <w:rFonts w:ascii="Livvic" w:eastAsia="Livvic" w:hAnsi="Livvic" w:cs="Livvic"/>
                <w:sz w:val="20"/>
                <w:szCs w:val="20"/>
              </w:rPr>
            </w:pPr>
          </w:p>
          <w:p w14:paraId="273D87CA" w14:textId="77777777" w:rsidR="001810FF" w:rsidRDefault="001810FF">
            <w:pPr>
              <w:spacing w:line="240" w:lineRule="auto"/>
              <w:rPr>
                <w:rFonts w:ascii="Livvic" w:eastAsia="Livvic" w:hAnsi="Livvic" w:cs="Livvic"/>
                <w:sz w:val="20"/>
                <w:szCs w:val="20"/>
              </w:rPr>
            </w:pPr>
          </w:p>
          <w:p w14:paraId="7E8F2473" w14:textId="77777777" w:rsidR="001810FF" w:rsidRDefault="001810FF">
            <w:pPr>
              <w:spacing w:line="240" w:lineRule="auto"/>
              <w:rPr>
                <w:rFonts w:ascii="Livvic" w:eastAsia="Livvic" w:hAnsi="Livvic" w:cs="Livvic"/>
                <w:sz w:val="20"/>
                <w:szCs w:val="20"/>
              </w:rPr>
            </w:pPr>
          </w:p>
          <w:p w14:paraId="54764856" w14:textId="77777777" w:rsidR="001810FF" w:rsidRDefault="001810FF">
            <w:pPr>
              <w:spacing w:line="240" w:lineRule="auto"/>
              <w:rPr>
                <w:rFonts w:ascii="Livvic" w:eastAsia="Livvic" w:hAnsi="Livvic" w:cs="Livvic"/>
                <w:sz w:val="20"/>
                <w:szCs w:val="20"/>
              </w:rPr>
            </w:pPr>
          </w:p>
          <w:p w14:paraId="58C1EF1F" w14:textId="77777777" w:rsidR="001810FF" w:rsidRDefault="001810FF">
            <w:pPr>
              <w:spacing w:line="240" w:lineRule="auto"/>
              <w:rPr>
                <w:rFonts w:ascii="Livvic" w:eastAsia="Livvic" w:hAnsi="Livvic" w:cs="Livvic"/>
                <w:sz w:val="20"/>
                <w:szCs w:val="20"/>
              </w:rPr>
            </w:pPr>
          </w:p>
          <w:p w14:paraId="22FF56F9" w14:textId="77777777" w:rsidR="001810FF" w:rsidRDefault="001810FF">
            <w:pPr>
              <w:spacing w:line="240" w:lineRule="auto"/>
              <w:rPr>
                <w:rFonts w:ascii="Livvic" w:eastAsia="Livvic" w:hAnsi="Livvic" w:cs="Livvic"/>
                <w:sz w:val="20"/>
                <w:szCs w:val="20"/>
              </w:rPr>
            </w:pPr>
          </w:p>
        </w:tc>
      </w:tr>
      <w:tr w:rsidR="00C95957" w14:paraId="5BE57AE8" w14:textId="77777777">
        <w:trPr>
          <w:trHeight w:val="1418"/>
        </w:trPr>
        <w:tc>
          <w:tcPr>
            <w:tcW w:w="3402" w:type="dxa"/>
            <w:shd w:val="clear" w:color="auto" w:fill="D9D9D9"/>
            <w:vAlign w:val="center"/>
          </w:tcPr>
          <w:p w14:paraId="1330182F"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 xml:space="preserve">Name all social media involved </w:t>
            </w:r>
          </w:p>
        </w:tc>
        <w:tc>
          <w:tcPr>
            <w:tcW w:w="6550" w:type="dxa"/>
          </w:tcPr>
          <w:p w14:paraId="371C834A"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 xml:space="preserve">Specify: Twitter, Facebook, </w:t>
            </w:r>
            <w:proofErr w:type="spellStart"/>
            <w:r>
              <w:rPr>
                <w:rFonts w:ascii="Livvic" w:eastAsia="Livvic" w:hAnsi="Livvic" w:cs="Livvic"/>
                <w:sz w:val="20"/>
                <w:szCs w:val="20"/>
              </w:rPr>
              <w:t>Whatsapp</w:t>
            </w:r>
            <w:proofErr w:type="spellEnd"/>
            <w:r>
              <w:rPr>
                <w:rFonts w:ascii="Livvic" w:eastAsia="Livvic" w:hAnsi="Livvic" w:cs="Livvic"/>
                <w:sz w:val="20"/>
                <w:szCs w:val="20"/>
              </w:rPr>
              <w:t>, Snapchat, Instagram etc</w:t>
            </w:r>
          </w:p>
        </w:tc>
      </w:tr>
      <w:tr w:rsidR="00C95957" w14:paraId="4932D78A" w14:textId="77777777">
        <w:trPr>
          <w:trHeight w:val="1418"/>
        </w:trPr>
        <w:tc>
          <w:tcPr>
            <w:tcW w:w="3402" w:type="dxa"/>
            <w:shd w:val="clear" w:color="auto" w:fill="D9D9D9"/>
            <w:vAlign w:val="center"/>
          </w:tcPr>
          <w:p w14:paraId="0DA90BFF"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Evidence of the incident</w:t>
            </w:r>
          </w:p>
        </w:tc>
        <w:tc>
          <w:tcPr>
            <w:tcW w:w="6550" w:type="dxa"/>
          </w:tcPr>
          <w:p w14:paraId="293DF6D3" w14:textId="77777777" w:rsidR="00C95957" w:rsidRDefault="00064771">
            <w:pPr>
              <w:spacing w:line="240" w:lineRule="auto"/>
              <w:rPr>
                <w:rFonts w:ascii="Livvic" w:eastAsia="Livvic" w:hAnsi="Livvic" w:cs="Livvic"/>
                <w:sz w:val="20"/>
                <w:szCs w:val="20"/>
              </w:rPr>
            </w:pPr>
            <w:r>
              <w:rPr>
                <w:rFonts w:ascii="Livvic" w:eastAsia="Livvic" w:hAnsi="Livvic" w:cs="Livvic"/>
                <w:sz w:val="20"/>
                <w:szCs w:val="20"/>
              </w:rPr>
              <w:t>Specify any evidence available but do not attach.</w:t>
            </w:r>
          </w:p>
        </w:tc>
      </w:tr>
      <w:tr w:rsidR="001810FF" w14:paraId="5BC43EE6" w14:textId="77777777">
        <w:trPr>
          <w:trHeight w:val="1418"/>
        </w:trPr>
        <w:tc>
          <w:tcPr>
            <w:tcW w:w="3402" w:type="dxa"/>
            <w:shd w:val="clear" w:color="auto" w:fill="D9D9D9"/>
            <w:vAlign w:val="center"/>
          </w:tcPr>
          <w:p w14:paraId="3E83AFA3" w14:textId="77777777" w:rsidR="001810FF" w:rsidRDefault="001810FF">
            <w:pPr>
              <w:spacing w:line="240" w:lineRule="auto"/>
              <w:rPr>
                <w:rFonts w:ascii="Livvic" w:eastAsia="Livvic" w:hAnsi="Livvic" w:cs="Livvic"/>
                <w:sz w:val="20"/>
                <w:szCs w:val="20"/>
              </w:rPr>
            </w:pPr>
            <w:r>
              <w:rPr>
                <w:rFonts w:ascii="Livvic" w:eastAsia="Livvic" w:hAnsi="Livvic" w:cs="Livvic"/>
                <w:sz w:val="20"/>
                <w:szCs w:val="20"/>
              </w:rPr>
              <w:t>Outcomes of investigation</w:t>
            </w:r>
          </w:p>
        </w:tc>
        <w:tc>
          <w:tcPr>
            <w:tcW w:w="6550" w:type="dxa"/>
          </w:tcPr>
          <w:p w14:paraId="5CF5C645" w14:textId="77777777" w:rsidR="001810FF" w:rsidRDefault="001810FF">
            <w:pPr>
              <w:spacing w:line="240" w:lineRule="auto"/>
              <w:rPr>
                <w:rFonts w:ascii="Livvic" w:eastAsia="Livvic" w:hAnsi="Livvic" w:cs="Livvic"/>
                <w:sz w:val="20"/>
                <w:szCs w:val="20"/>
              </w:rPr>
            </w:pPr>
          </w:p>
        </w:tc>
      </w:tr>
    </w:tbl>
    <w:p w14:paraId="12ADE4BC" w14:textId="77777777" w:rsidR="00C95957" w:rsidRDefault="00C95957">
      <w:pPr>
        <w:widowControl w:val="0"/>
        <w:spacing w:line="240" w:lineRule="auto"/>
        <w:rPr>
          <w:rFonts w:ascii="Livvic" w:eastAsia="Livvic" w:hAnsi="Livvic" w:cs="Livvic"/>
          <w:b/>
          <w:sz w:val="16"/>
          <w:szCs w:val="16"/>
        </w:rPr>
      </w:pPr>
    </w:p>
    <w:p w14:paraId="342CB858" w14:textId="77777777" w:rsidR="00C95957" w:rsidRDefault="00C95957">
      <w:pPr>
        <w:widowControl w:val="0"/>
        <w:spacing w:line="240" w:lineRule="auto"/>
        <w:rPr>
          <w:rFonts w:ascii="Livvic" w:eastAsia="Livvic" w:hAnsi="Livvic" w:cs="Livvic"/>
          <w:b/>
          <w:sz w:val="16"/>
          <w:szCs w:val="16"/>
        </w:rPr>
      </w:pPr>
    </w:p>
    <w:p w14:paraId="32A8DCB7" w14:textId="77777777" w:rsidR="00C95957" w:rsidRDefault="00064771">
      <w:pPr>
        <w:widowControl w:val="0"/>
        <w:spacing w:line="240" w:lineRule="auto"/>
        <w:rPr>
          <w:rFonts w:ascii="Livvic" w:eastAsia="Livvic" w:hAnsi="Livvic" w:cs="Livvic"/>
          <w:b/>
        </w:rPr>
      </w:pPr>
      <w:r>
        <w:rPr>
          <w:rFonts w:ascii="Livvic" w:eastAsia="Livvic" w:hAnsi="Livvic" w:cs="Livvic"/>
          <w:b/>
        </w:rPr>
        <w:t>Thank you for completing and submitting this form.</w:t>
      </w:r>
    </w:p>
    <w:p w14:paraId="13281CAB" w14:textId="77777777" w:rsidR="00C95957" w:rsidRDefault="00C95957">
      <w:pPr>
        <w:widowControl w:val="0"/>
        <w:spacing w:before="70" w:line="250" w:lineRule="auto"/>
        <w:ind w:right="-95"/>
        <w:rPr>
          <w:rFonts w:ascii="Livvic" w:eastAsia="Livvic" w:hAnsi="Livvic" w:cs="Livvic"/>
          <w:sz w:val="24"/>
          <w:szCs w:val="24"/>
        </w:rPr>
      </w:pPr>
    </w:p>
    <w:p w14:paraId="04E08AD7" w14:textId="77777777" w:rsidR="00C95957" w:rsidRDefault="00C95957">
      <w:pPr>
        <w:widowControl w:val="0"/>
        <w:spacing w:before="70" w:line="250" w:lineRule="auto"/>
        <w:ind w:right="-95"/>
        <w:rPr>
          <w:rFonts w:ascii="Livvic" w:eastAsia="Livvic" w:hAnsi="Livvic" w:cs="Livvic"/>
          <w:sz w:val="24"/>
          <w:szCs w:val="24"/>
        </w:rPr>
      </w:pPr>
    </w:p>
    <w:p w14:paraId="353B0EDB" w14:textId="77777777" w:rsidR="00C95957" w:rsidRDefault="00C95957">
      <w:pPr>
        <w:widowControl w:val="0"/>
        <w:spacing w:before="70" w:line="250" w:lineRule="auto"/>
        <w:ind w:right="-95"/>
        <w:rPr>
          <w:rFonts w:ascii="Livvic" w:eastAsia="Livvic" w:hAnsi="Livvic" w:cs="Livvic"/>
          <w:sz w:val="24"/>
          <w:szCs w:val="24"/>
        </w:rPr>
      </w:pPr>
    </w:p>
    <w:p w14:paraId="35B5BC9A" w14:textId="77777777" w:rsidR="00C95957" w:rsidRDefault="00C95957">
      <w:pPr>
        <w:widowControl w:val="0"/>
        <w:spacing w:before="70" w:line="250" w:lineRule="auto"/>
        <w:ind w:right="-95"/>
        <w:rPr>
          <w:rFonts w:ascii="Livvic" w:eastAsia="Livvic" w:hAnsi="Livvic" w:cs="Livvic"/>
          <w:sz w:val="24"/>
          <w:szCs w:val="24"/>
        </w:rPr>
      </w:pPr>
    </w:p>
    <w:p w14:paraId="18114002" w14:textId="77777777" w:rsidR="00C95957" w:rsidRDefault="00C95957">
      <w:pPr>
        <w:widowControl w:val="0"/>
        <w:spacing w:before="70" w:line="250" w:lineRule="auto"/>
        <w:ind w:right="-95"/>
        <w:rPr>
          <w:rFonts w:ascii="Livvic" w:eastAsia="Livvic" w:hAnsi="Livvic" w:cs="Livvic"/>
          <w:sz w:val="24"/>
          <w:szCs w:val="24"/>
        </w:rPr>
      </w:pPr>
    </w:p>
    <w:p w14:paraId="68D13AF5" w14:textId="77777777" w:rsidR="00601468" w:rsidRDefault="00601468" w:rsidP="001810FF">
      <w:pPr>
        <w:widowControl w:val="0"/>
        <w:spacing w:line="240" w:lineRule="auto"/>
        <w:rPr>
          <w:rFonts w:ascii="Livvic" w:eastAsia="Livvic" w:hAnsi="Livvic" w:cs="Livvic"/>
          <w:sz w:val="24"/>
          <w:szCs w:val="24"/>
        </w:rPr>
      </w:pPr>
      <w:bookmarkStart w:id="41" w:name="_3whwml4" w:colFirst="0" w:colLast="0"/>
      <w:bookmarkStart w:id="42" w:name="_2bn6wsx" w:colFirst="0" w:colLast="0"/>
      <w:bookmarkEnd w:id="41"/>
      <w:bookmarkEnd w:id="42"/>
    </w:p>
    <w:p w14:paraId="3DCFA59E" w14:textId="77777777" w:rsidR="00601468" w:rsidRDefault="00601468" w:rsidP="001810FF">
      <w:pPr>
        <w:widowControl w:val="0"/>
        <w:spacing w:line="240" w:lineRule="auto"/>
        <w:rPr>
          <w:rFonts w:ascii="Livvic" w:eastAsia="Livvic" w:hAnsi="Livvic" w:cs="Livvic"/>
          <w:sz w:val="24"/>
          <w:szCs w:val="24"/>
        </w:rPr>
      </w:pPr>
    </w:p>
    <w:p w14:paraId="6211655B" w14:textId="77777777" w:rsidR="00C95957" w:rsidRPr="001810FF" w:rsidRDefault="00064771" w:rsidP="001810FF">
      <w:pPr>
        <w:widowControl w:val="0"/>
        <w:spacing w:line="240" w:lineRule="auto"/>
        <w:rPr>
          <w:rFonts w:ascii="Livvic" w:eastAsia="Livvic" w:hAnsi="Livvic" w:cs="Livvic"/>
          <w:sz w:val="24"/>
          <w:szCs w:val="24"/>
        </w:rPr>
      </w:pPr>
      <w:r>
        <w:rPr>
          <w:rFonts w:ascii="Livvic" w:eastAsia="Livvic" w:hAnsi="Livvic" w:cs="Livvic"/>
          <w:b/>
          <w:color w:val="000000"/>
          <w:sz w:val="24"/>
          <w:szCs w:val="24"/>
        </w:rPr>
        <w:t>Appendix K -</w:t>
      </w:r>
      <w:r>
        <w:rPr>
          <w:rFonts w:ascii="Livvic" w:eastAsia="Livvic" w:hAnsi="Livvic" w:cs="Livvic"/>
          <w:color w:val="000000"/>
          <w:sz w:val="24"/>
          <w:szCs w:val="24"/>
        </w:rPr>
        <w:t xml:space="preserve"> </w:t>
      </w:r>
      <w:r>
        <w:rPr>
          <w:rFonts w:ascii="Livvic" w:eastAsia="Livvic" w:hAnsi="Livvic" w:cs="Livvic"/>
          <w:b/>
          <w:color w:val="000000"/>
          <w:sz w:val="24"/>
          <w:szCs w:val="24"/>
        </w:rPr>
        <w:t>Online safety incident log</w:t>
      </w:r>
    </w:p>
    <w:p w14:paraId="506A2E6C" w14:textId="77777777" w:rsidR="00C95957" w:rsidRDefault="00C95957">
      <w:pPr>
        <w:widowControl w:val="0"/>
        <w:spacing w:line="240" w:lineRule="auto"/>
        <w:jc w:val="center"/>
        <w:rPr>
          <w:rFonts w:ascii="Livvic" w:eastAsia="Livvic" w:hAnsi="Livvic" w:cs="Livvic"/>
          <w:b/>
          <w:sz w:val="24"/>
          <w:szCs w:val="24"/>
        </w:rPr>
      </w:pPr>
    </w:p>
    <w:p w14:paraId="1483C153" w14:textId="77777777" w:rsidR="00C95957" w:rsidRDefault="00064771">
      <w:pPr>
        <w:widowControl w:val="0"/>
        <w:spacing w:line="240" w:lineRule="auto"/>
        <w:rPr>
          <w:rFonts w:ascii="Livvic" w:eastAsia="Livvic" w:hAnsi="Livvic" w:cs="Livvic"/>
          <w:sz w:val="24"/>
          <w:szCs w:val="24"/>
        </w:rPr>
      </w:pPr>
      <w:r>
        <w:rPr>
          <w:rFonts w:ascii="Livvic" w:eastAsia="Livvic" w:hAnsi="Livvic" w:cs="Livvic"/>
          <w:sz w:val="24"/>
          <w:szCs w:val="24"/>
        </w:rPr>
        <w:t>Summary details of ALL online safety incidents will be recorded on this form by the online safety lead or other designated member of staff.  This incident log will be monitored at least termly and information reported to SLT and governors.</w:t>
      </w:r>
    </w:p>
    <w:p w14:paraId="1D9C49B2" w14:textId="77777777" w:rsidR="00C95957" w:rsidRDefault="00C95957">
      <w:pPr>
        <w:widowControl w:val="0"/>
        <w:spacing w:line="240" w:lineRule="auto"/>
        <w:jc w:val="center"/>
        <w:rPr>
          <w:rFonts w:ascii="Livvic" w:eastAsia="Livvic" w:hAnsi="Livvic" w:cs="Livvic"/>
          <w:b/>
          <w:sz w:val="36"/>
          <w:szCs w:val="36"/>
        </w:rPr>
      </w:pPr>
    </w:p>
    <w:tbl>
      <w:tblPr>
        <w:tblStyle w:val="a9"/>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
        <w:gridCol w:w="2143"/>
        <w:gridCol w:w="2775"/>
        <w:gridCol w:w="2800"/>
        <w:gridCol w:w="1857"/>
      </w:tblGrid>
      <w:tr w:rsidR="00C95957" w14:paraId="2891458D" w14:textId="77777777">
        <w:tc>
          <w:tcPr>
            <w:tcW w:w="905" w:type="dxa"/>
            <w:shd w:val="clear" w:color="auto" w:fill="auto"/>
          </w:tcPr>
          <w:p w14:paraId="0FC40284" w14:textId="77777777" w:rsidR="00C95957" w:rsidRDefault="00064771">
            <w:pPr>
              <w:widowControl w:val="0"/>
              <w:spacing w:line="240" w:lineRule="auto"/>
              <w:jc w:val="center"/>
              <w:rPr>
                <w:rFonts w:ascii="Livvic" w:eastAsia="Livvic" w:hAnsi="Livvic" w:cs="Livvic"/>
              </w:rPr>
            </w:pPr>
            <w:r>
              <w:rPr>
                <w:rFonts w:ascii="Livvic" w:eastAsia="Livvic" w:hAnsi="Livvic" w:cs="Livvic"/>
              </w:rPr>
              <w:t>Date &amp;</w:t>
            </w:r>
          </w:p>
          <w:p w14:paraId="6DA1350D" w14:textId="77777777" w:rsidR="00C95957" w:rsidRDefault="00064771">
            <w:pPr>
              <w:widowControl w:val="0"/>
              <w:spacing w:line="240" w:lineRule="auto"/>
              <w:jc w:val="center"/>
              <w:rPr>
                <w:rFonts w:ascii="Livvic" w:eastAsia="Livvic" w:hAnsi="Livvic" w:cs="Livvic"/>
              </w:rPr>
            </w:pPr>
            <w:r>
              <w:rPr>
                <w:rFonts w:ascii="Livvic" w:eastAsia="Livvic" w:hAnsi="Livvic" w:cs="Livvic"/>
              </w:rPr>
              <w:t>time</w:t>
            </w:r>
          </w:p>
        </w:tc>
        <w:tc>
          <w:tcPr>
            <w:tcW w:w="2143" w:type="dxa"/>
            <w:shd w:val="clear" w:color="auto" w:fill="auto"/>
          </w:tcPr>
          <w:p w14:paraId="5C7D2F47" w14:textId="77777777" w:rsidR="00C95957" w:rsidRDefault="00064771">
            <w:pPr>
              <w:widowControl w:val="0"/>
              <w:spacing w:line="240" w:lineRule="auto"/>
              <w:jc w:val="center"/>
              <w:rPr>
                <w:rFonts w:ascii="Livvic" w:eastAsia="Livvic" w:hAnsi="Livvic" w:cs="Livvic"/>
              </w:rPr>
            </w:pPr>
            <w:r>
              <w:rPr>
                <w:rFonts w:ascii="Livvic" w:eastAsia="Livvic" w:hAnsi="Livvic" w:cs="Livvic"/>
              </w:rPr>
              <w:t>Name of pupil or staff member</w:t>
            </w:r>
          </w:p>
          <w:p w14:paraId="498BA4DD" w14:textId="77777777" w:rsidR="00C95957" w:rsidRDefault="00064771">
            <w:pPr>
              <w:widowControl w:val="0"/>
              <w:spacing w:line="240" w:lineRule="auto"/>
              <w:jc w:val="center"/>
              <w:rPr>
                <w:rFonts w:ascii="Livvic" w:eastAsia="Livvic" w:hAnsi="Livvic" w:cs="Livvic"/>
                <w:sz w:val="18"/>
                <w:szCs w:val="18"/>
              </w:rPr>
            </w:pPr>
            <w:r>
              <w:rPr>
                <w:rFonts w:ascii="Livvic" w:eastAsia="Livvic" w:hAnsi="Livvic" w:cs="Livvic"/>
                <w:sz w:val="18"/>
                <w:szCs w:val="18"/>
              </w:rPr>
              <w:t xml:space="preserve">Indicate target (T) or offender (O) </w:t>
            </w:r>
          </w:p>
        </w:tc>
        <w:tc>
          <w:tcPr>
            <w:tcW w:w="2775" w:type="dxa"/>
          </w:tcPr>
          <w:p w14:paraId="0D40859C" w14:textId="77777777" w:rsidR="00C95957" w:rsidRDefault="00064771">
            <w:pPr>
              <w:widowControl w:val="0"/>
              <w:spacing w:line="240" w:lineRule="auto"/>
              <w:jc w:val="center"/>
              <w:rPr>
                <w:rFonts w:ascii="Livvic" w:eastAsia="Livvic" w:hAnsi="Livvic" w:cs="Livvic"/>
              </w:rPr>
            </w:pPr>
            <w:r>
              <w:rPr>
                <w:rFonts w:ascii="Livvic" w:eastAsia="Livvic" w:hAnsi="Livvic" w:cs="Livvic"/>
              </w:rPr>
              <w:t>Nature of incident(s)</w:t>
            </w:r>
          </w:p>
          <w:p w14:paraId="7F52648B"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16E83584" w14:textId="77777777" w:rsidR="00C95957" w:rsidRDefault="00064771">
            <w:pPr>
              <w:widowControl w:val="0"/>
              <w:spacing w:line="240" w:lineRule="auto"/>
              <w:jc w:val="center"/>
              <w:rPr>
                <w:rFonts w:ascii="Livvic" w:eastAsia="Livvic" w:hAnsi="Livvic" w:cs="Livvic"/>
              </w:rPr>
            </w:pPr>
            <w:r>
              <w:rPr>
                <w:rFonts w:ascii="Livvic" w:eastAsia="Livvic" w:hAnsi="Livvic" w:cs="Livvic"/>
              </w:rPr>
              <w:t xml:space="preserve">Details of incident </w:t>
            </w:r>
          </w:p>
          <w:p w14:paraId="6559B6BB" w14:textId="77777777" w:rsidR="00C95957" w:rsidRDefault="00064771">
            <w:pPr>
              <w:widowControl w:val="0"/>
              <w:spacing w:line="240" w:lineRule="auto"/>
              <w:jc w:val="center"/>
              <w:rPr>
                <w:rFonts w:ascii="Livvic" w:eastAsia="Livvic" w:hAnsi="Livvic" w:cs="Livvic"/>
              </w:rPr>
            </w:pPr>
            <w:r>
              <w:rPr>
                <w:rFonts w:ascii="Livvic" w:eastAsia="Livvic" w:hAnsi="Livvic" w:cs="Livvic"/>
              </w:rPr>
              <w:t>(including evidence)</w:t>
            </w:r>
          </w:p>
        </w:tc>
        <w:tc>
          <w:tcPr>
            <w:tcW w:w="1857" w:type="dxa"/>
            <w:shd w:val="clear" w:color="auto" w:fill="auto"/>
          </w:tcPr>
          <w:p w14:paraId="3DC42376" w14:textId="77777777" w:rsidR="00C95957" w:rsidRDefault="00064771">
            <w:pPr>
              <w:widowControl w:val="0"/>
              <w:spacing w:line="240" w:lineRule="auto"/>
              <w:jc w:val="center"/>
              <w:rPr>
                <w:rFonts w:ascii="Livvic" w:eastAsia="Livvic" w:hAnsi="Livvic" w:cs="Livvic"/>
              </w:rPr>
            </w:pPr>
            <w:r>
              <w:rPr>
                <w:rFonts w:ascii="Livvic" w:eastAsia="Livvic" w:hAnsi="Livvic" w:cs="Livvic"/>
              </w:rPr>
              <w:t xml:space="preserve">Outcome including action taken </w:t>
            </w:r>
          </w:p>
        </w:tc>
      </w:tr>
      <w:tr w:rsidR="00C95957" w14:paraId="7B20DCF7" w14:textId="77777777">
        <w:trPr>
          <w:trHeight w:val="1077"/>
        </w:trPr>
        <w:tc>
          <w:tcPr>
            <w:tcW w:w="905" w:type="dxa"/>
            <w:shd w:val="clear" w:color="auto" w:fill="auto"/>
          </w:tcPr>
          <w:p w14:paraId="68260A56" w14:textId="77777777" w:rsidR="00C95957" w:rsidRDefault="00C95957">
            <w:pPr>
              <w:widowControl w:val="0"/>
              <w:spacing w:line="240" w:lineRule="auto"/>
              <w:jc w:val="center"/>
              <w:rPr>
                <w:rFonts w:ascii="Livvic" w:eastAsia="Livvic" w:hAnsi="Livvic" w:cs="Livvic"/>
              </w:rPr>
            </w:pPr>
          </w:p>
        </w:tc>
        <w:tc>
          <w:tcPr>
            <w:tcW w:w="2143" w:type="dxa"/>
            <w:shd w:val="clear" w:color="auto" w:fill="auto"/>
          </w:tcPr>
          <w:p w14:paraId="16677676" w14:textId="77777777" w:rsidR="00C95957" w:rsidRDefault="00C95957">
            <w:pPr>
              <w:widowControl w:val="0"/>
              <w:spacing w:line="240" w:lineRule="auto"/>
              <w:jc w:val="center"/>
              <w:rPr>
                <w:rFonts w:ascii="Livvic" w:eastAsia="Livvic" w:hAnsi="Livvic" w:cs="Livvic"/>
              </w:rPr>
            </w:pPr>
          </w:p>
        </w:tc>
        <w:tc>
          <w:tcPr>
            <w:tcW w:w="2775" w:type="dxa"/>
          </w:tcPr>
          <w:p w14:paraId="1A3851F4"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7DACC33F" w14:textId="77777777" w:rsidR="00C95957" w:rsidRDefault="00C95957">
            <w:pPr>
              <w:widowControl w:val="0"/>
              <w:spacing w:line="240" w:lineRule="auto"/>
              <w:jc w:val="center"/>
              <w:rPr>
                <w:rFonts w:ascii="Livvic" w:eastAsia="Livvic" w:hAnsi="Livvic" w:cs="Livvic"/>
              </w:rPr>
            </w:pPr>
          </w:p>
        </w:tc>
        <w:tc>
          <w:tcPr>
            <w:tcW w:w="1857" w:type="dxa"/>
            <w:shd w:val="clear" w:color="auto" w:fill="auto"/>
          </w:tcPr>
          <w:p w14:paraId="67CB3E45" w14:textId="77777777" w:rsidR="00C95957" w:rsidRDefault="00C95957">
            <w:pPr>
              <w:widowControl w:val="0"/>
              <w:spacing w:line="240" w:lineRule="auto"/>
              <w:jc w:val="center"/>
              <w:rPr>
                <w:rFonts w:ascii="Livvic" w:eastAsia="Livvic" w:hAnsi="Livvic" w:cs="Livvic"/>
              </w:rPr>
            </w:pPr>
          </w:p>
        </w:tc>
      </w:tr>
      <w:tr w:rsidR="00C95957" w14:paraId="542815C1" w14:textId="77777777">
        <w:trPr>
          <w:trHeight w:val="1077"/>
        </w:trPr>
        <w:tc>
          <w:tcPr>
            <w:tcW w:w="905" w:type="dxa"/>
            <w:shd w:val="clear" w:color="auto" w:fill="auto"/>
          </w:tcPr>
          <w:p w14:paraId="36C9F242" w14:textId="77777777" w:rsidR="00C95957" w:rsidRDefault="00C95957">
            <w:pPr>
              <w:widowControl w:val="0"/>
              <w:spacing w:line="240" w:lineRule="auto"/>
              <w:jc w:val="center"/>
              <w:rPr>
                <w:rFonts w:ascii="Livvic" w:eastAsia="Livvic" w:hAnsi="Livvic" w:cs="Livvic"/>
              </w:rPr>
            </w:pPr>
          </w:p>
        </w:tc>
        <w:tc>
          <w:tcPr>
            <w:tcW w:w="2143" w:type="dxa"/>
            <w:shd w:val="clear" w:color="auto" w:fill="auto"/>
          </w:tcPr>
          <w:p w14:paraId="7C5F91A2" w14:textId="77777777" w:rsidR="00C95957" w:rsidRDefault="00C95957">
            <w:pPr>
              <w:widowControl w:val="0"/>
              <w:spacing w:line="240" w:lineRule="auto"/>
              <w:jc w:val="center"/>
              <w:rPr>
                <w:rFonts w:ascii="Livvic" w:eastAsia="Livvic" w:hAnsi="Livvic" w:cs="Livvic"/>
              </w:rPr>
            </w:pPr>
          </w:p>
        </w:tc>
        <w:tc>
          <w:tcPr>
            <w:tcW w:w="2775" w:type="dxa"/>
          </w:tcPr>
          <w:p w14:paraId="7962F4E0"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64592D7C" w14:textId="77777777" w:rsidR="00C95957" w:rsidRDefault="00C95957">
            <w:pPr>
              <w:widowControl w:val="0"/>
              <w:spacing w:line="240" w:lineRule="auto"/>
              <w:jc w:val="center"/>
              <w:rPr>
                <w:rFonts w:ascii="Livvic" w:eastAsia="Livvic" w:hAnsi="Livvic" w:cs="Livvic"/>
              </w:rPr>
            </w:pPr>
          </w:p>
        </w:tc>
        <w:tc>
          <w:tcPr>
            <w:tcW w:w="1857" w:type="dxa"/>
            <w:shd w:val="clear" w:color="auto" w:fill="auto"/>
          </w:tcPr>
          <w:p w14:paraId="4C32CE7B" w14:textId="77777777" w:rsidR="00C95957" w:rsidRDefault="00C95957">
            <w:pPr>
              <w:widowControl w:val="0"/>
              <w:spacing w:line="240" w:lineRule="auto"/>
              <w:jc w:val="center"/>
              <w:rPr>
                <w:rFonts w:ascii="Livvic" w:eastAsia="Livvic" w:hAnsi="Livvic" w:cs="Livvic"/>
              </w:rPr>
            </w:pPr>
          </w:p>
        </w:tc>
      </w:tr>
      <w:tr w:rsidR="00C95957" w14:paraId="5FAD1142" w14:textId="77777777">
        <w:trPr>
          <w:trHeight w:val="1077"/>
        </w:trPr>
        <w:tc>
          <w:tcPr>
            <w:tcW w:w="905" w:type="dxa"/>
            <w:shd w:val="clear" w:color="auto" w:fill="auto"/>
          </w:tcPr>
          <w:p w14:paraId="20D77B7C" w14:textId="77777777" w:rsidR="00C95957" w:rsidRDefault="00C95957">
            <w:pPr>
              <w:widowControl w:val="0"/>
              <w:spacing w:line="240" w:lineRule="auto"/>
              <w:jc w:val="center"/>
              <w:rPr>
                <w:rFonts w:ascii="Livvic" w:eastAsia="Livvic" w:hAnsi="Livvic" w:cs="Livvic"/>
              </w:rPr>
            </w:pPr>
          </w:p>
        </w:tc>
        <w:tc>
          <w:tcPr>
            <w:tcW w:w="2143" w:type="dxa"/>
            <w:shd w:val="clear" w:color="auto" w:fill="auto"/>
          </w:tcPr>
          <w:p w14:paraId="05A90CE2" w14:textId="77777777" w:rsidR="00C95957" w:rsidRDefault="00C95957">
            <w:pPr>
              <w:widowControl w:val="0"/>
              <w:spacing w:line="240" w:lineRule="auto"/>
              <w:jc w:val="center"/>
              <w:rPr>
                <w:rFonts w:ascii="Livvic" w:eastAsia="Livvic" w:hAnsi="Livvic" w:cs="Livvic"/>
              </w:rPr>
            </w:pPr>
          </w:p>
        </w:tc>
        <w:tc>
          <w:tcPr>
            <w:tcW w:w="2775" w:type="dxa"/>
          </w:tcPr>
          <w:p w14:paraId="415FDC7E"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159AB5ED" w14:textId="77777777" w:rsidR="00C95957" w:rsidRDefault="00C95957">
            <w:pPr>
              <w:widowControl w:val="0"/>
              <w:spacing w:line="240" w:lineRule="auto"/>
              <w:jc w:val="center"/>
              <w:rPr>
                <w:rFonts w:ascii="Livvic" w:eastAsia="Livvic" w:hAnsi="Livvic" w:cs="Livvic"/>
              </w:rPr>
            </w:pPr>
          </w:p>
        </w:tc>
        <w:tc>
          <w:tcPr>
            <w:tcW w:w="1857" w:type="dxa"/>
            <w:shd w:val="clear" w:color="auto" w:fill="auto"/>
          </w:tcPr>
          <w:p w14:paraId="6B420B01" w14:textId="77777777" w:rsidR="00C95957" w:rsidRDefault="00C95957">
            <w:pPr>
              <w:widowControl w:val="0"/>
              <w:spacing w:line="240" w:lineRule="auto"/>
              <w:jc w:val="center"/>
              <w:rPr>
                <w:rFonts w:ascii="Livvic" w:eastAsia="Livvic" w:hAnsi="Livvic" w:cs="Livvic"/>
              </w:rPr>
            </w:pPr>
          </w:p>
        </w:tc>
      </w:tr>
      <w:tr w:rsidR="00C95957" w14:paraId="779F199F" w14:textId="77777777">
        <w:trPr>
          <w:trHeight w:val="1077"/>
        </w:trPr>
        <w:tc>
          <w:tcPr>
            <w:tcW w:w="905" w:type="dxa"/>
            <w:shd w:val="clear" w:color="auto" w:fill="auto"/>
          </w:tcPr>
          <w:p w14:paraId="0D7C0066" w14:textId="77777777" w:rsidR="00C95957" w:rsidRDefault="00C95957">
            <w:pPr>
              <w:widowControl w:val="0"/>
              <w:spacing w:line="240" w:lineRule="auto"/>
              <w:jc w:val="center"/>
              <w:rPr>
                <w:rFonts w:ascii="Livvic" w:eastAsia="Livvic" w:hAnsi="Livvic" w:cs="Livvic"/>
              </w:rPr>
            </w:pPr>
          </w:p>
        </w:tc>
        <w:tc>
          <w:tcPr>
            <w:tcW w:w="2143" w:type="dxa"/>
            <w:shd w:val="clear" w:color="auto" w:fill="auto"/>
          </w:tcPr>
          <w:p w14:paraId="69280059" w14:textId="77777777" w:rsidR="00C95957" w:rsidRDefault="00C95957">
            <w:pPr>
              <w:widowControl w:val="0"/>
              <w:spacing w:line="240" w:lineRule="auto"/>
              <w:jc w:val="center"/>
              <w:rPr>
                <w:rFonts w:ascii="Livvic" w:eastAsia="Livvic" w:hAnsi="Livvic" w:cs="Livvic"/>
              </w:rPr>
            </w:pPr>
          </w:p>
        </w:tc>
        <w:tc>
          <w:tcPr>
            <w:tcW w:w="2775" w:type="dxa"/>
          </w:tcPr>
          <w:p w14:paraId="3EA2587C"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75295413" w14:textId="77777777" w:rsidR="00C95957" w:rsidRDefault="00C95957">
            <w:pPr>
              <w:widowControl w:val="0"/>
              <w:spacing w:line="240" w:lineRule="auto"/>
              <w:jc w:val="center"/>
              <w:rPr>
                <w:rFonts w:ascii="Livvic" w:eastAsia="Livvic" w:hAnsi="Livvic" w:cs="Livvic"/>
              </w:rPr>
            </w:pPr>
          </w:p>
        </w:tc>
        <w:tc>
          <w:tcPr>
            <w:tcW w:w="1857" w:type="dxa"/>
            <w:shd w:val="clear" w:color="auto" w:fill="auto"/>
          </w:tcPr>
          <w:p w14:paraId="4D8B6499" w14:textId="77777777" w:rsidR="00C95957" w:rsidRDefault="00C95957">
            <w:pPr>
              <w:widowControl w:val="0"/>
              <w:spacing w:line="240" w:lineRule="auto"/>
              <w:jc w:val="center"/>
              <w:rPr>
                <w:rFonts w:ascii="Livvic" w:eastAsia="Livvic" w:hAnsi="Livvic" w:cs="Livvic"/>
              </w:rPr>
            </w:pPr>
          </w:p>
        </w:tc>
      </w:tr>
      <w:tr w:rsidR="00C95957" w14:paraId="4F9CF49B" w14:textId="77777777">
        <w:trPr>
          <w:trHeight w:val="1077"/>
        </w:trPr>
        <w:tc>
          <w:tcPr>
            <w:tcW w:w="905" w:type="dxa"/>
            <w:shd w:val="clear" w:color="auto" w:fill="auto"/>
          </w:tcPr>
          <w:p w14:paraId="2DA6D303" w14:textId="77777777" w:rsidR="00C95957" w:rsidRDefault="00C95957">
            <w:pPr>
              <w:widowControl w:val="0"/>
              <w:spacing w:line="240" w:lineRule="auto"/>
              <w:rPr>
                <w:rFonts w:ascii="Livvic" w:eastAsia="Livvic" w:hAnsi="Livvic" w:cs="Livvic"/>
              </w:rPr>
            </w:pPr>
          </w:p>
        </w:tc>
        <w:tc>
          <w:tcPr>
            <w:tcW w:w="2143" w:type="dxa"/>
            <w:shd w:val="clear" w:color="auto" w:fill="auto"/>
          </w:tcPr>
          <w:p w14:paraId="73F9E371" w14:textId="77777777" w:rsidR="00C95957" w:rsidRDefault="00C95957">
            <w:pPr>
              <w:widowControl w:val="0"/>
              <w:spacing w:line="240" w:lineRule="auto"/>
              <w:jc w:val="center"/>
              <w:rPr>
                <w:rFonts w:ascii="Livvic" w:eastAsia="Livvic" w:hAnsi="Livvic" w:cs="Livvic"/>
              </w:rPr>
            </w:pPr>
          </w:p>
        </w:tc>
        <w:tc>
          <w:tcPr>
            <w:tcW w:w="2775" w:type="dxa"/>
          </w:tcPr>
          <w:p w14:paraId="54975F95" w14:textId="77777777" w:rsidR="00C95957" w:rsidRDefault="00C95957">
            <w:pPr>
              <w:widowControl w:val="0"/>
              <w:spacing w:line="240" w:lineRule="auto"/>
              <w:jc w:val="center"/>
              <w:rPr>
                <w:rFonts w:ascii="Livvic" w:eastAsia="Livvic" w:hAnsi="Livvic" w:cs="Livvic"/>
              </w:rPr>
            </w:pPr>
          </w:p>
        </w:tc>
        <w:tc>
          <w:tcPr>
            <w:tcW w:w="2800" w:type="dxa"/>
            <w:shd w:val="clear" w:color="auto" w:fill="auto"/>
          </w:tcPr>
          <w:p w14:paraId="4E3AC8F2" w14:textId="77777777" w:rsidR="00C95957" w:rsidRDefault="00C95957">
            <w:pPr>
              <w:widowControl w:val="0"/>
              <w:spacing w:line="240" w:lineRule="auto"/>
              <w:jc w:val="center"/>
              <w:rPr>
                <w:rFonts w:ascii="Livvic" w:eastAsia="Livvic" w:hAnsi="Livvic" w:cs="Livvic"/>
              </w:rPr>
            </w:pPr>
          </w:p>
        </w:tc>
        <w:tc>
          <w:tcPr>
            <w:tcW w:w="1857" w:type="dxa"/>
            <w:shd w:val="clear" w:color="auto" w:fill="auto"/>
          </w:tcPr>
          <w:p w14:paraId="403BC262" w14:textId="77777777" w:rsidR="00C95957" w:rsidRDefault="00C95957">
            <w:pPr>
              <w:widowControl w:val="0"/>
              <w:spacing w:line="240" w:lineRule="auto"/>
              <w:jc w:val="center"/>
              <w:rPr>
                <w:rFonts w:ascii="Livvic" w:eastAsia="Livvic" w:hAnsi="Livvic" w:cs="Livvic"/>
              </w:rPr>
            </w:pPr>
          </w:p>
        </w:tc>
      </w:tr>
    </w:tbl>
    <w:p w14:paraId="5360B154" w14:textId="77777777" w:rsidR="00C95957" w:rsidRDefault="00C95957">
      <w:pPr>
        <w:widowControl w:val="0"/>
        <w:spacing w:line="240" w:lineRule="auto"/>
        <w:rPr>
          <w:rFonts w:ascii="Livvic" w:eastAsia="Livvic" w:hAnsi="Livvic" w:cs="Livvic"/>
        </w:rPr>
      </w:pPr>
    </w:p>
    <w:p w14:paraId="3F7FC73F" w14:textId="77777777" w:rsidR="00C95957" w:rsidRDefault="00C95957">
      <w:pPr>
        <w:widowControl w:val="0"/>
        <w:spacing w:line="240" w:lineRule="auto"/>
        <w:rPr>
          <w:rFonts w:ascii="Livvic" w:eastAsia="Livvic" w:hAnsi="Livvic" w:cs="Livvic"/>
        </w:rPr>
      </w:pPr>
    </w:p>
    <w:p w14:paraId="240B8CA9" w14:textId="77777777" w:rsidR="00C95957" w:rsidRDefault="00C95957">
      <w:pPr>
        <w:widowControl w:val="0"/>
        <w:spacing w:line="240" w:lineRule="auto"/>
        <w:rPr>
          <w:rFonts w:ascii="Livvic" w:eastAsia="Livvic" w:hAnsi="Livvic" w:cs="Livvic"/>
        </w:rPr>
      </w:pPr>
    </w:p>
    <w:p w14:paraId="6A2001E3" w14:textId="77777777" w:rsidR="00C95957" w:rsidRDefault="00C95957">
      <w:pPr>
        <w:widowControl w:val="0"/>
        <w:spacing w:line="240" w:lineRule="auto"/>
        <w:rPr>
          <w:rFonts w:ascii="Livvic" w:eastAsia="Livvic" w:hAnsi="Livvic" w:cs="Livvic"/>
        </w:rPr>
      </w:pPr>
    </w:p>
    <w:p w14:paraId="68F56124" w14:textId="77777777" w:rsidR="00C95957" w:rsidRDefault="00C95957">
      <w:pPr>
        <w:widowControl w:val="0"/>
        <w:spacing w:line="240" w:lineRule="auto"/>
        <w:rPr>
          <w:rFonts w:ascii="Livvic" w:eastAsia="Livvic" w:hAnsi="Livvic" w:cs="Livvic"/>
        </w:rPr>
      </w:pPr>
    </w:p>
    <w:p w14:paraId="289C8FB3" w14:textId="77777777" w:rsidR="00C95957" w:rsidRDefault="00C95957">
      <w:pPr>
        <w:widowControl w:val="0"/>
        <w:spacing w:line="240" w:lineRule="auto"/>
        <w:rPr>
          <w:rFonts w:ascii="Livvic" w:eastAsia="Livvic" w:hAnsi="Livvic" w:cs="Livvic"/>
        </w:rPr>
      </w:pPr>
    </w:p>
    <w:p w14:paraId="194195E7" w14:textId="77777777" w:rsidR="00C95957" w:rsidRDefault="00C95957">
      <w:pPr>
        <w:widowControl w:val="0"/>
        <w:spacing w:line="240" w:lineRule="auto"/>
        <w:rPr>
          <w:rFonts w:ascii="Livvic" w:eastAsia="Livvic" w:hAnsi="Livvic" w:cs="Livvic"/>
        </w:rPr>
      </w:pPr>
    </w:p>
    <w:p w14:paraId="04208A86" w14:textId="77777777" w:rsidR="00C95957" w:rsidRDefault="00C95957">
      <w:pPr>
        <w:widowControl w:val="0"/>
        <w:spacing w:line="240" w:lineRule="auto"/>
        <w:rPr>
          <w:rFonts w:ascii="Livvic" w:eastAsia="Livvic" w:hAnsi="Livvic" w:cs="Livvic"/>
        </w:rPr>
      </w:pPr>
    </w:p>
    <w:p w14:paraId="6F6EF4B8" w14:textId="77777777" w:rsidR="00C95957" w:rsidRDefault="00C95957">
      <w:pPr>
        <w:widowControl w:val="0"/>
        <w:spacing w:line="240" w:lineRule="auto"/>
        <w:rPr>
          <w:rFonts w:ascii="Livvic" w:eastAsia="Livvic" w:hAnsi="Livvic" w:cs="Livvic"/>
        </w:rPr>
      </w:pPr>
    </w:p>
    <w:p w14:paraId="0EAF1FF9" w14:textId="77777777" w:rsidR="00C95957" w:rsidRDefault="00C95957">
      <w:pPr>
        <w:widowControl w:val="0"/>
        <w:spacing w:line="240" w:lineRule="auto"/>
        <w:rPr>
          <w:rFonts w:ascii="Livvic" w:eastAsia="Livvic" w:hAnsi="Livvic" w:cs="Livvic"/>
        </w:rPr>
      </w:pPr>
    </w:p>
    <w:p w14:paraId="6F6A40F0" w14:textId="77777777" w:rsidR="00C95957" w:rsidRDefault="00C95957">
      <w:pPr>
        <w:widowControl w:val="0"/>
        <w:spacing w:line="240" w:lineRule="auto"/>
        <w:rPr>
          <w:rFonts w:ascii="Livvic" w:eastAsia="Livvic" w:hAnsi="Livvic" w:cs="Livvic"/>
        </w:rPr>
      </w:pPr>
    </w:p>
    <w:p w14:paraId="5A4A1AD7" w14:textId="77777777" w:rsidR="00C95957" w:rsidRDefault="00C95957">
      <w:pPr>
        <w:widowControl w:val="0"/>
        <w:spacing w:line="240" w:lineRule="auto"/>
        <w:rPr>
          <w:rFonts w:ascii="Livvic" w:eastAsia="Livvic" w:hAnsi="Livvic" w:cs="Livvic"/>
        </w:rPr>
      </w:pPr>
    </w:p>
    <w:p w14:paraId="67F49A6C" w14:textId="77777777" w:rsidR="00C95957" w:rsidRDefault="00C95957">
      <w:pPr>
        <w:widowControl w:val="0"/>
        <w:spacing w:line="240" w:lineRule="auto"/>
        <w:rPr>
          <w:rFonts w:ascii="Livvic" w:eastAsia="Livvic" w:hAnsi="Livvic" w:cs="Livvic"/>
        </w:rPr>
      </w:pPr>
    </w:p>
    <w:p w14:paraId="2DD505CA" w14:textId="77777777" w:rsidR="00C95957" w:rsidRDefault="00C95957">
      <w:pPr>
        <w:widowControl w:val="0"/>
        <w:spacing w:line="240" w:lineRule="auto"/>
        <w:rPr>
          <w:rFonts w:ascii="Livvic" w:eastAsia="Livvic" w:hAnsi="Livvic" w:cs="Livvic"/>
        </w:rPr>
      </w:pPr>
    </w:p>
    <w:p w14:paraId="604BE714" w14:textId="77777777" w:rsidR="00C95957" w:rsidRDefault="00C95957">
      <w:pPr>
        <w:widowControl w:val="0"/>
        <w:spacing w:line="240" w:lineRule="auto"/>
        <w:rPr>
          <w:rFonts w:ascii="Livvic" w:eastAsia="Livvic" w:hAnsi="Livvic" w:cs="Livvic"/>
        </w:rPr>
      </w:pPr>
    </w:p>
    <w:p w14:paraId="5AECDC28" w14:textId="77777777" w:rsidR="00C95957" w:rsidRDefault="00C95957">
      <w:pPr>
        <w:widowControl w:val="0"/>
        <w:spacing w:line="240" w:lineRule="auto"/>
        <w:rPr>
          <w:rFonts w:ascii="Livvic" w:eastAsia="Livvic" w:hAnsi="Livvic" w:cs="Livvic"/>
        </w:rPr>
      </w:pPr>
    </w:p>
    <w:p w14:paraId="4BC6C7F7" w14:textId="77777777" w:rsidR="00C95957" w:rsidRDefault="00C95957">
      <w:pPr>
        <w:widowControl w:val="0"/>
        <w:spacing w:line="240" w:lineRule="auto"/>
        <w:rPr>
          <w:rFonts w:ascii="Livvic" w:eastAsia="Livvic" w:hAnsi="Livvic" w:cs="Livvic"/>
        </w:rPr>
      </w:pPr>
    </w:p>
    <w:p w14:paraId="23F23BFA" w14:textId="77777777" w:rsidR="00C95957" w:rsidRDefault="00C95957">
      <w:pPr>
        <w:widowControl w:val="0"/>
        <w:spacing w:line="240" w:lineRule="auto"/>
        <w:rPr>
          <w:rFonts w:ascii="Livvic" w:eastAsia="Livvic" w:hAnsi="Livvic" w:cs="Livvic"/>
        </w:rPr>
      </w:pPr>
    </w:p>
    <w:p w14:paraId="1EF3B938" w14:textId="77777777" w:rsidR="00C95957" w:rsidRDefault="00C95957">
      <w:pPr>
        <w:widowControl w:val="0"/>
        <w:spacing w:line="240" w:lineRule="auto"/>
        <w:rPr>
          <w:rFonts w:ascii="Livvic" w:eastAsia="Livvic" w:hAnsi="Livvic" w:cs="Livvic"/>
        </w:rPr>
      </w:pPr>
    </w:p>
    <w:p w14:paraId="07155331" w14:textId="77777777" w:rsidR="00C95957" w:rsidRDefault="00C95957">
      <w:pPr>
        <w:rPr>
          <w:rFonts w:ascii="Livvic" w:eastAsia="Livvic" w:hAnsi="Livvic" w:cs="Livvic"/>
        </w:rPr>
      </w:pPr>
    </w:p>
    <w:sectPr w:rsidR="00C95957">
      <w:headerReference w:type="default" r:id="rId11"/>
      <w:footerReference w:type="default" r:id="rId12"/>
      <w:pgSz w:w="11909" w:h="16834"/>
      <w:pgMar w:top="426" w:right="708" w:bottom="567" w:left="709" w:header="426" w:footer="1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5D7A" w14:textId="77777777" w:rsidR="00671FF4" w:rsidRDefault="00671FF4">
      <w:pPr>
        <w:spacing w:line="240" w:lineRule="auto"/>
      </w:pPr>
      <w:r>
        <w:separator/>
      </w:r>
    </w:p>
  </w:endnote>
  <w:endnote w:type="continuationSeparator" w:id="0">
    <w:p w14:paraId="68FA823E" w14:textId="77777777" w:rsidR="00671FF4" w:rsidRDefault="0067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vvic">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1519"/>
      <w:docPartObj>
        <w:docPartGallery w:val="Page Numbers (Bottom of Page)"/>
        <w:docPartUnique/>
      </w:docPartObj>
    </w:sdtPr>
    <w:sdtEndPr>
      <w:rPr>
        <w:noProof/>
      </w:rPr>
    </w:sdtEndPr>
    <w:sdtContent>
      <w:p w14:paraId="1D25B12B" w14:textId="0ED90D47" w:rsidR="00671FF4" w:rsidRDefault="00671FF4">
        <w:pPr>
          <w:pStyle w:val="Footer"/>
          <w:jc w:val="right"/>
        </w:pPr>
        <w:r>
          <w:fldChar w:fldCharType="begin"/>
        </w:r>
        <w:r>
          <w:instrText xml:space="preserve"> PAGE   \* MERGEFORMAT </w:instrText>
        </w:r>
        <w:r>
          <w:fldChar w:fldCharType="separate"/>
        </w:r>
        <w:r w:rsidR="00A83C4B">
          <w:rPr>
            <w:noProof/>
          </w:rPr>
          <w:t>22</w:t>
        </w:r>
        <w:r>
          <w:rPr>
            <w:noProof/>
          </w:rPr>
          <w:fldChar w:fldCharType="end"/>
        </w:r>
      </w:p>
    </w:sdtContent>
  </w:sdt>
  <w:p w14:paraId="4A0A9337" w14:textId="77777777" w:rsidR="00671FF4" w:rsidRDefault="00671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76B7" w14:textId="77777777" w:rsidR="00671FF4" w:rsidRDefault="00671FF4">
      <w:pPr>
        <w:spacing w:line="240" w:lineRule="auto"/>
      </w:pPr>
      <w:r>
        <w:separator/>
      </w:r>
    </w:p>
  </w:footnote>
  <w:footnote w:type="continuationSeparator" w:id="0">
    <w:p w14:paraId="593E1AA8" w14:textId="77777777" w:rsidR="00671FF4" w:rsidRDefault="00671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43B6" w14:textId="77777777" w:rsidR="00671FF4" w:rsidRDefault="00671FF4">
    <w:pPr>
      <w:jc w:val="center"/>
    </w:pPr>
    <w:r>
      <w:rPr>
        <w:noProof/>
      </w:rPr>
      <w:drawing>
        <wp:anchor distT="0" distB="0" distL="0" distR="0" simplePos="0" relativeHeight="251658240" behindDoc="0" locked="0" layoutInCell="1" hidden="0" allowOverlap="1" wp14:anchorId="59E277B6" wp14:editId="60175D34">
          <wp:simplePos x="0" y="0"/>
          <wp:positionH relativeFrom="column">
            <wp:posOffset>-971549</wp:posOffset>
          </wp:positionH>
          <wp:positionV relativeFrom="paragraph">
            <wp:posOffset>-457199</wp:posOffset>
          </wp:positionV>
          <wp:extent cx="7848481" cy="10429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8481" cy="1042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FEE"/>
    <w:multiLevelType w:val="multilevel"/>
    <w:tmpl w:val="E6B2BFC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05151C2A"/>
    <w:multiLevelType w:val="multilevel"/>
    <w:tmpl w:val="7C507DF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47C00F9"/>
    <w:multiLevelType w:val="multilevel"/>
    <w:tmpl w:val="0C2A1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B5341"/>
    <w:multiLevelType w:val="multilevel"/>
    <w:tmpl w:val="73949774"/>
    <w:lvl w:ilvl="0">
      <w:start w:val="1"/>
      <w:numFmt w:val="bullet"/>
      <w:lvlText w:val="•"/>
      <w:lvlJc w:val="left"/>
      <w:pPr>
        <w:ind w:left="422" w:hanging="272"/>
      </w:pPr>
      <w:rPr>
        <w:rFonts w:ascii="Arial" w:eastAsia="Arial" w:hAnsi="Arial" w:cs="Arial"/>
        <w:b/>
        <w:color w:val="2F2F2F"/>
        <w:sz w:val="24"/>
        <w:szCs w:val="24"/>
      </w:rPr>
    </w:lvl>
    <w:lvl w:ilvl="1">
      <w:start w:val="1"/>
      <w:numFmt w:val="bullet"/>
      <w:lvlText w:val="•"/>
      <w:lvlJc w:val="left"/>
      <w:pPr>
        <w:ind w:left="2269" w:hanging="365"/>
      </w:pPr>
      <w:rPr>
        <w:rFonts w:ascii="Arial" w:eastAsia="Arial" w:hAnsi="Arial" w:cs="Arial"/>
        <w:color w:val="2F3131"/>
        <w:sz w:val="23"/>
        <w:szCs w:val="23"/>
      </w:rPr>
    </w:lvl>
    <w:lvl w:ilvl="2">
      <w:start w:val="1"/>
      <w:numFmt w:val="bullet"/>
      <w:lvlText w:val="•"/>
      <w:lvlJc w:val="left"/>
      <w:pPr>
        <w:ind w:left="1882" w:hanging="358"/>
      </w:pPr>
      <w:rPr>
        <w:rFonts w:ascii="Arial" w:eastAsia="Arial" w:hAnsi="Arial" w:cs="Arial"/>
        <w:color w:val="2F3131"/>
        <w:sz w:val="23"/>
        <w:szCs w:val="23"/>
      </w:rPr>
    </w:lvl>
    <w:lvl w:ilvl="3">
      <w:start w:val="1"/>
      <w:numFmt w:val="bullet"/>
      <w:lvlText w:val="•"/>
      <w:lvlJc w:val="left"/>
      <w:pPr>
        <w:ind w:left="1940" w:hanging="359"/>
      </w:pPr>
      <w:rPr>
        <w:rFonts w:ascii="Arial" w:eastAsia="Arial" w:hAnsi="Arial" w:cs="Arial"/>
        <w:color w:val="2A2A2A"/>
        <w:sz w:val="23"/>
        <w:szCs w:val="23"/>
      </w:rPr>
    </w:lvl>
    <w:lvl w:ilvl="4">
      <w:start w:val="1"/>
      <w:numFmt w:val="bullet"/>
      <w:lvlText w:val="•"/>
      <w:lvlJc w:val="left"/>
      <w:pPr>
        <w:ind w:left="2269" w:hanging="359"/>
      </w:pPr>
    </w:lvl>
    <w:lvl w:ilvl="5">
      <w:start w:val="1"/>
      <w:numFmt w:val="bullet"/>
      <w:lvlText w:val="•"/>
      <w:lvlJc w:val="left"/>
      <w:pPr>
        <w:ind w:left="3670" w:hanging="359"/>
      </w:pPr>
    </w:lvl>
    <w:lvl w:ilvl="6">
      <w:start w:val="1"/>
      <w:numFmt w:val="bullet"/>
      <w:lvlText w:val="•"/>
      <w:lvlJc w:val="left"/>
      <w:pPr>
        <w:ind w:left="5072" w:hanging="359"/>
      </w:pPr>
    </w:lvl>
    <w:lvl w:ilvl="7">
      <w:start w:val="1"/>
      <w:numFmt w:val="bullet"/>
      <w:lvlText w:val="•"/>
      <w:lvlJc w:val="left"/>
      <w:pPr>
        <w:ind w:left="6474" w:hanging="359"/>
      </w:pPr>
    </w:lvl>
    <w:lvl w:ilvl="8">
      <w:start w:val="1"/>
      <w:numFmt w:val="bullet"/>
      <w:lvlText w:val="•"/>
      <w:lvlJc w:val="left"/>
      <w:pPr>
        <w:ind w:left="7876" w:hanging="359"/>
      </w:pPr>
    </w:lvl>
  </w:abstractNum>
  <w:abstractNum w:abstractNumId="4" w15:restartNumberingAfterBreak="0">
    <w:nsid w:val="1B4605F9"/>
    <w:multiLevelType w:val="multilevel"/>
    <w:tmpl w:val="A09612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BE2466B"/>
    <w:multiLevelType w:val="multilevel"/>
    <w:tmpl w:val="63A402F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 w15:restartNumberingAfterBreak="0">
    <w:nsid w:val="2F7F57AF"/>
    <w:multiLevelType w:val="multilevel"/>
    <w:tmpl w:val="54EAEC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8F95E1C"/>
    <w:multiLevelType w:val="multilevel"/>
    <w:tmpl w:val="49248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97450B5"/>
    <w:multiLevelType w:val="multilevel"/>
    <w:tmpl w:val="FB5EEC44"/>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F044B5B"/>
    <w:multiLevelType w:val="multilevel"/>
    <w:tmpl w:val="560208A6"/>
    <w:lvl w:ilvl="0">
      <w:start w:val="1"/>
      <w:numFmt w:val="bullet"/>
      <w:lvlText w:val="●"/>
      <w:lvlJc w:val="left"/>
      <w:pPr>
        <w:ind w:left="1781" w:hanging="504"/>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10" w15:restartNumberingAfterBreak="0">
    <w:nsid w:val="4AD6359C"/>
    <w:multiLevelType w:val="multilevel"/>
    <w:tmpl w:val="B6CAF11E"/>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11" w15:restartNumberingAfterBreak="0">
    <w:nsid w:val="51031AD8"/>
    <w:multiLevelType w:val="multilevel"/>
    <w:tmpl w:val="1E1EB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2623184"/>
    <w:multiLevelType w:val="multilevel"/>
    <w:tmpl w:val="9E5A92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53D130CE"/>
    <w:multiLevelType w:val="multilevel"/>
    <w:tmpl w:val="F5D0AF8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60381540"/>
    <w:multiLevelType w:val="multilevel"/>
    <w:tmpl w:val="FD483A0C"/>
    <w:lvl w:ilvl="0">
      <w:start w:val="1"/>
      <w:numFmt w:val="bullet"/>
      <w:lvlText w:val="●"/>
      <w:lvlJc w:val="left"/>
      <w:pPr>
        <w:ind w:left="-143"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5" w15:restartNumberingAfterBreak="0">
    <w:nsid w:val="64097C81"/>
    <w:multiLevelType w:val="multilevel"/>
    <w:tmpl w:val="587862A6"/>
    <w:lvl w:ilvl="0">
      <w:start w:val="1"/>
      <w:numFmt w:val="bullet"/>
      <w:lvlText w:val="●"/>
      <w:lvlJc w:val="left"/>
      <w:pPr>
        <w:ind w:left="1386" w:hanging="360"/>
      </w:pPr>
      <w:rPr>
        <w:rFonts w:ascii="Noto Sans Symbols" w:eastAsia="Noto Sans Symbols" w:hAnsi="Noto Sans Symbols" w:cs="Noto Sans Symbols"/>
      </w:rPr>
    </w:lvl>
    <w:lvl w:ilvl="1">
      <w:start w:val="1"/>
      <w:numFmt w:val="bullet"/>
      <w:lvlText w:val="o"/>
      <w:lvlJc w:val="left"/>
      <w:pPr>
        <w:ind w:left="2106" w:hanging="360"/>
      </w:pPr>
      <w:rPr>
        <w:rFonts w:ascii="Courier New" w:eastAsia="Courier New" w:hAnsi="Courier New" w:cs="Courier New"/>
      </w:rPr>
    </w:lvl>
    <w:lvl w:ilvl="2">
      <w:start w:val="1"/>
      <w:numFmt w:val="bullet"/>
      <w:lvlText w:val="▪"/>
      <w:lvlJc w:val="left"/>
      <w:pPr>
        <w:ind w:left="2826" w:hanging="360"/>
      </w:pPr>
      <w:rPr>
        <w:rFonts w:ascii="Noto Sans Symbols" w:eastAsia="Noto Sans Symbols" w:hAnsi="Noto Sans Symbols" w:cs="Noto Sans Symbols"/>
      </w:rPr>
    </w:lvl>
    <w:lvl w:ilvl="3">
      <w:start w:val="1"/>
      <w:numFmt w:val="bullet"/>
      <w:lvlText w:val="●"/>
      <w:lvlJc w:val="left"/>
      <w:pPr>
        <w:ind w:left="3546" w:hanging="360"/>
      </w:pPr>
      <w:rPr>
        <w:rFonts w:ascii="Noto Sans Symbols" w:eastAsia="Noto Sans Symbols" w:hAnsi="Noto Sans Symbols" w:cs="Noto Sans Symbols"/>
      </w:rPr>
    </w:lvl>
    <w:lvl w:ilvl="4">
      <w:start w:val="1"/>
      <w:numFmt w:val="bullet"/>
      <w:lvlText w:val="o"/>
      <w:lvlJc w:val="left"/>
      <w:pPr>
        <w:ind w:left="4266" w:hanging="360"/>
      </w:pPr>
      <w:rPr>
        <w:rFonts w:ascii="Courier New" w:eastAsia="Courier New" w:hAnsi="Courier New" w:cs="Courier New"/>
      </w:rPr>
    </w:lvl>
    <w:lvl w:ilvl="5">
      <w:start w:val="1"/>
      <w:numFmt w:val="bullet"/>
      <w:lvlText w:val="▪"/>
      <w:lvlJc w:val="left"/>
      <w:pPr>
        <w:ind w:left="4986" w:hanging="360"/>
      </w:pPr>
      <w:rPr>
        <w:rFonts w:ascii="Noto Sans Symbols" w:eastAsia="Noto Sans Symbols" w:hAnsi="Noto Sans Symbols" w:cs="Noto Sans Symbols"/>
      </w:rPr>
    </w:lvl>
    <w:lvl w:ilvl="6">
      <w:start w:val="1"/>
      <w:numFmt w:val="bullet"/>
      <w:lvlText w:val="●"/>
      <w:lvlJc w:val="left"/>
      <w:pPr>
        <w:ind w:left="5706" w:hanging="360"/>
      </w:pPr>
      <w:rPr>
        <w:rFonts w:ascii="Noto Sans Symbols" w:eastAsia="Noto Sans Symbols" w:hAnsi="Noto Sans Symbols" w:cs="Noto Sans Symbols"/>
      </w:rPr>
    </w:lvl>
    <w:lvl w:ilvl="7">
      <w:start w:val="1"/>
      <w:numFmt w:val="bullet"/>
      <w:lvlText w:val="o"/>
      <w:lvlJc w:val="left"/>
      <w:pPr>
        <w:ind w:left="6426" w:hanging="360"/>
      </w:pPr>
      <w:rPr>
        <w:rFonts w:ascii="Courier New" w:eastAsia="Courier New" w:hAnsi="Courier New" w:cs="Courier New"/>
      </w:rPr>
    </w:lvl>
    <w:lvl w:ilvl="8">
      <w:start w:val="1"/>
      <w:numFmt w:val="bullet"/>
      <w:lvlText w:val="▪"/>
      <w:lvlJc w:val="left"/>
      <w:pPr>
        <w:ind w:left="7146" w:hanging="360"/>
      </w:pPr>
      <w:rPr>
        <w:rFonts w:ascii="Noto Sans Symbols" w:eastAsia="Noto Sans Symbols" w:hAnsi="Noto Sans Symbols" w:cs="Noto Sans Symbols"/>
      </w:rPr>
    </w:lvl>
  </w:abstractNum>
  <w:abstractNum w:abstractNumId="16" w15:restartNumberingAfterBreak="0">
    <w:nsid w:val="66CC7E9F"/>
    <w:multiLevelType w:val="multilevel"/>
    <w:tmpl w:val="E2CEB12C"/>
    <w:lvl w:ilvl="0">
      <w:start w:val="1"/>
      <w:numFmt w:val="bullet"/>
      <w:lvlText w:val="●"/>
      <w:lvlJc w:val="left"/>
      <w:pPr>
        <w:ind w:left="1156" w:hanging="360"/>
      </w:pPr>
      <w:rPr>
        <w:rFonts w:ascii="Noto Sans Symbols" w:eastAsia="Noto Sans Symbols" w:hAnsi="Noto Sans Symbols" w:cs="Noto Sans Symbols"/>
      </w:rPr>
    </w:lvl>
    <w:lvl w:ilvl="1">
      <w:start w:val="1"/>
      <w:numFmt w:val="bullet"/>
      <w:lvlText w:val="o"/>
      <w:lvlJc w:val="left"/>
      <w:pPr>
        <w:ind w:left="2326" w:hanging="360"/>
      </w:pPr>
      <w:rPr>
        <w:rFonts w:ascii="Courier New" w:eastAsia="Courier New" w:hAnsi="Courier New" w:cs="Courier New"/>
      </w:rPr>
    </w:lvl>
    <w:lvl w:ilvl="2">
      <w:start w:val="1"/>
      <w:numFmt w:val="bullet"/>
      <w:lvlText w:val="▪"/>
      <w:lvlJc w:val="left"/>
      <w:pPr>
        <w:ind w:left="3046" w:hanging="360"/>
      </w:pPr>
      <w:rPr>
        <w:rFonts w:ascii="Noto Sans Symbols" w:eastAsia="Noto Sans Symbols" w:hAnsi="Noto Sans Symbols" w:cs="Noto Sans Symbols"/>
      </w:rPr>
    </w:lvl>
    <w:lvl w:ilvl="3">
      <w:start w:val="1"/>
      <w:numFmt w:val="bullet"/>
      <w:lvlText w:val="●"/>
      <w:lvlJc w:val="left"/>
      <w:pPr>
        <w:ind w:left="3766" w:hanging="360"/>
      </w:pPr>
      <w:rPr>
        <w:rFonts w:ascii="Noto Sans Symbols" w:eastAsia="Noto Sans Symbols" w:hAnsi="Noto Sans Symbols" w:cs="Noto Sans Symbols"/>
      </w:rPr>
    </w:lvl>
    <w:lvl w:ilvl="4">
      <w:start w:val="1"/>
      <w:numFmt w:val="bullet"/>
      <w:lvlText w:val="o"/>
      <w:lvlJc w:val="left"/>
      <w:pPr>
        <w:ind w:left="4486" w:hanging="360"/>
      </w:pPr>
      <w:rPr>
        <w:rFonts w:ascii="Courier New" w:eastAsia="Courier New" w:hAnsi="Courier New" w:cs="Courier New"/>
      </w:rPr>
    </w:lvl>
    <w:lvl w:ilvl="5">
      <w:start w:val="1"/>
      <w:numFmt w:val="bullet"/>
      <w:lvlText w:val="▪"/>
      <w:lvlJc w:val="left"/>
      <w:pPr>
        <w:ind w:left="5206" w:hanging="360"/>
      </w:pPr>
      <w:rPr>
        <w:rFonts w:ascii="Noto Sans Symbols" w:eastAsia="Noto Sans Symbols" w:hAnsi="Noto Sans Symbols" w:cs="Noto Sans Symbols"/>
      </w:rPr>
    </w:lvl>
    <w:lvl w:ilvl="6">
      <w:start w:val="1"/>
      <w:numFmt w:val="bullet"/>
      <w:lvlText w:val="●"/>
      <w:lvlJc w:val="left"/>
      <w:pPr>
        <w:ind w:left="5926" w:hanging="360"/>
      </w:pPr>
      <w:rPr>
        <w:rFonts w:ascii="Noto Sans Symbols" w:eastAsia="Noto Sans Symbols" w:hAnsi="Noto Sans Symbols" w:cs="Noto Sans Symbols"/>
      </w:rPr>
    </w:lvl>
    <w:lvl w:ilvl="7">
      <w:start w:val="1"/>
      <w:numFmt w:val="bullet"/>
      <w:lvlText w:val="o"/>
      <w:lvlJc w:val="left"/>
      <w:pPr>
        <w:ind w:left="6646" w:hanging="360"/>
      </w:pPr>
      <w:rPr>
        <w:rFonts w:ascii="Courier New" w:eastAsia="Courier New" w:hAnsi="Courier New" w:cs="Courier New"/>
      </w:rPr>
    </w:lvl>
    <w:lvl w:ilvl="8">
      <w:start w:val="1"/>
      <w:numFmt w:val="bullet"/>
      <w:lvlText w:val="▪"/>
      <w:lvlJc w:val="left"/>
      <w:pPr>
        <w:ind w:left="7366" w:hanging="360"/>
      </w:pPr>
      <w:rPr>
        <w:rFonts w:ascii="Noto Sans Symbols" w:eastAsia="Noto Sans Symbols" w:hAnsi="Noto Sans Symbols" w:cs="Noto Sans Symbols"/>
      </w:rPr>
    </w:lvl>
  </w:abstractNum>
  <w:abstractNum w:abstractNumId="17" w15:restartNumberingAfterBreak="0">
    <w:nsid w:val="6F3E6CA5"/>
    <w:multiLevelType w:val="multilevel"/>
    <w:tmpl w:val="73248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BB5306"/>
    <w:multiLevelType w:val="multilevel"/>
    <w:tmpl w:val="88AE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A963A3"/>
    <w:multiLevelType w:val="multilevel"/>
    <w:tmpl w:val="59905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6"/>
  </w:num>
  <w:num w:numId="3">
    <w:abstractNumId w:val="8"/>
  </w:num>
  <w:num w:numId="4">
    <w:abstractNumId w:val="13"/>
  </w:num>
  <w:num w:numId="5">
    <w:abstractNumId w:val="6"/>
  </w:num>
  <w:num w:numId="6">
    <w:abstractNumId w:val="0"/>
  </w:num>
  <w:num w:numId="7">
    <w:abstractNumId w:val="3"/>
  </w:num>
  <w:num w:numId="8">
    <w:abstractNumId w:val="11"/>
  </w:num>
  <w:num w:numId="9">
    <w:abstractNumId w:val="2"/>
  </w:num>
  <w:num w:numId="10">
    <w:abstractNumId w:val="14"/>
  </w:num>
  <w:num w:numId="11">
    <w:abstractNumId w:val="5"/>
  </w:num>
  <w:num w:numId="12">
    <w:abstractNumId w:val="7"/>
  </w:num>
  <w:num w:numId="13">
    <w:abstractNumId w:val="12"/>
  </w:num>
  <w:num w:numId="14">
    <w:abstractNumId w:val="9"/>
  </w:num>
  <w:num w:numId="15">
    <w:abstractNumId w:val="1"/>
  </w:num>
  <w:num w:numId="16">
    <w:abstractNumId w:val="17"/>
  </w:num>
  <w:num w:numId="17">
    <w:abstractNumId w:val="19"/>
  </w:num>
  <w:num w:numId="18">
    <w:abstractNumId w:val="15"/>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57"/>
    <w:rsid w:val="000141EC"/>
    <w:rsid w:val="000417BA"/>
    <w:rsid w:val="00064771"/>
    <w:rsid w:val="0007626E"/>
    <w:rsid w:val="000A71A8"/>
    <w:rsid w:val="000D1466"/>
    <w:rsid w:val="00117B6E"/>
    <w:rsid w:val="001810FF"/>
    <w:rsid w:val="00324FE4"/>
    <w:rsid w:val="00340D32"/>
    <w:rsid w:val="003848A7"/>
    <w:rsid w:val="003C434B"/>
    <w:rsid w:val="004076F1"/>
    <w:rsid w:val="0057460D"/>
    <w:rsid w:val="005D5C08"/>
    <w:rsid w:val="00601468"/>
    <w:rsid w:val="00671FF4"/>
    <w:rsid w:val="00684C96"/>
    <w:rsid w:val="006E676C"/>
    <w:rsid w:val="006F1384"/>
    <w:rsid w:val="007107B5"/>
    <w:rsid w:val="007D4B8B"/>
    <w:rsid w:val="008957B8"/>
    <w:rsid w:val="008B36B2"/>
    <w:rsid w:val="00A1329C"/>
    <w:rsid w:val="00A4257B"/>
    <w:rsid w:val="00A464AF"/>
    <w:rsid w:val="00A83C4B"/>
    <w:rsid w:val="00B24D62"/>
    <w:rsid w:val="00B34660"/>
    <w:rsid w:val="00BD3F4D"/>
    <w:rsid w:val="00C44B65"/>
    <w:rsid w:val="00C45831"/>
    <w:rsid w:val="00C95957"/>
    <w:rsid w:val="00CC1CBD"/>
    <w:rsid w:val="00CE37A0"/>
    <w:rsid w:val="00CF417A"/>
    <w:rsid w:val="00D26FD8"/>
    <w:rsid w:val="00DB5B06"/>
    <w:rsid w:val="00EC0C8C"/>
    <w:rsid w:val="3589C99B"/>
    <w:rsid w:val="6E79D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40F6"/>
  <w15:docId w15:val="{F634E077-9536-44E1-BE4F-6669153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47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771"/>
    <w:rPr>
      <w:rFonts w:ascii="Tahoma" w:hAnsi="Tahoma" w:cs="Tahoma"/>
      <w:sz w:val="16"/>
      <w:szCs w:val="16"/>
    </w:rPr>
  </w:style>
  <w:style w:type="paragraph" w:styleId="ListParagraph">
    <w:name w:val="List Paragraph"/>
    <w:basedOn w:val="Normal"/>
    <w:uiPriority w:val="34"/>
    <w:qFormat/>
    <w:rsid w:val="00340D32"/>
    <w:pPr>
      <w:ind w:left="720"/>
      <w:contextualSpacing/>
    </w:pPr>
  </w:style>
  <w:style w:type="paragraph" w:styleId="Header">
    <w:name w:val="header"/>
    <w:basedOn w:val="Normal"/>
    <w:link w:val="HeaderChar"/>
    <w:uiPriority w:val="99"/>
    <w:unhideWhenUsed/>
    <w:rsid w:val="0007626E"/>
    <w:pPr>
      <w:tabs>
        <w:tab w:val="center" w:pos="4513"/>
        <w:tab w:val="right" w:pos="9026"/>
      </w:tabs>
      <w:spacing w:line="240" w:lineRule="auto"/>
    </w:pPr>
  </w:style>
  <w:style w:type="character" w:customStyle="1" w:styleId="HeaderChar">
    <w:name w:val="Header Char"/>
    <w:basedOn w:val="DefaultParagraphFont"/>
    <w:link w:val="Header"/>
    <w:uiPriority w:val="99"/>
    <w:rsid w:val="0007626E"/>
  </w:style>
  <w:style w:type="paragraph" w:styleId="Footer">
    <w:name w:val="footer"/>
    <w:basedOn w:val="Normal"/>
    <w:link w:val="FooterChar"/>
    <w:uiPriority w:val="99"/>
    <w:unhideWhenUsed/>
    <w:rsid w:val="0007626E"/>
    <w:pPr>
      <w:tabs>
        <w:tab w:val="center" w:pos="4513"/>
        <w:tab w:val="right" w:pos="9026"/>
      </w:tabs>
      <w:spacing w:line="240" w:lineRule="auto"/>
    </w:pPr>
  </w:style>
  <w:style w:type="character" w:customStyle="1" w:styleId="FooterChar">
    <w:name w:val="Footer Char"/>
    <w:basedOn w:val="DefaultParagraphFont"/>
    <w:link w:val="Footer"/>
    <w:uiPriority w:val="99"/>
    <w:rsid w:val="0007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8" ma:contentTypeDescription="Create a new document." ma:contentTypeScope="" ma:versionID="bdda7e72a168bfc7e940bc117de67961">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7f19c2b7a491f97440f473c27020a00c"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8FB67-9034-46B0-A9FE-A1EA4F0DCEA9}">
  <ds:schemaRefs>
    <ds:schemaRef ds:uri="http://www.w3.org/XML/1998/namespace"/>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c6778e6e-aa27-4d47-a2b1-53e2d1f5f888"/>
    <ds:schemaRef ds:uri="10f6639a-2d58-4e46-a505-d989f1058f51"/>
  </ds:schemaRefs>
</ds:datastoreItem>
</file>

<file path=customXml/itemProps2.xml><?xml version="1.0" encoding="utf-8"?>
<ds:datastoreItem xmlns:ds="http://schemas.openxmlformats.org/officeDocument/2006/customXml" ds:itemID="{7F86512F-F2D5-42C5-9DC6-AD2A30C1957A}">
  <ds:schemaRefs>
    <ds:schemaRef ds:uri="http://schemas.microsoft.com/sharepoint/v3/contenttype/forms"/>
  </ds:schemaRefs>
</ds:datastoreItem>
</file>

<file path=customXml/itemProps3.xml><?xml version="1.0" encoding="utf-8"?>
<ds:datastoreItem xmlns:ds="http://schemas.openxmlformats.org/officeDocument/2006/customXml" ds:itemID="{F5E910B8-3F69-4493-B052-0958DF1A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6082</Words>
  <Characters>34673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Clare James</cp:lastModifiedBy>
  <cp:revision>2</cp:revision>
  <dcterms:created xsi:type="dcterms:W3CDTF">2024-11-20T11:44:00Z</dcterms:created>
  <dcterms:modified xsi:type="dcterms:W3CDTF">2024-11-20T11:44:00Z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