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846"/>
        <w:gridCol w:w="1916"/>
        <w:gridCol w:w="1915"/>
        <w:gridCol w:w="1916"/>
        <w:gridCol w:w="1915"/>
        <w:gridCol w:w="1916"/>
      </w:tblGrid>
      <w:tr w:rsidR="0069179B" w:rsidRPr="00D2504C" w:rsidTr="00825392">
        <w:trPr>
          <w:jc w:val="center"/>
        </w:trPr>
        <w:tc>
          <w:tcPr>
            <w:tcW w:w="1980" w:type="dxa"/>
          </w:tcPr>
          <w:p w:rsidR="0069179B" w:rsidRPr="00D2504C" w:rsidRDefault="00E02D95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Class</w:t>
            </w:r>
          </w:p>
        </w:tc>
        <w:tc>
          <w:tcPr>
            <w:tcW w:w="13408" w:type="dxa"/>
            <w:gridSpan w:val="7"/>
          </w:tcPr>
          <w:p w:rsidR="0069179B" w:rsidRPr="00D2504C" w:rsidRDefault="00757D07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Butterfly</w:t>
            </w:r>
          </w:p>
        </w:tc>
      </w:tr>
      <w:tr w:rsidR="0069179B" w:rsidRPr="00D2504C" w:rsidTr="006C4A06">
        <w:trPr>
          <w:jc w:val="center"/>
        </w:trPr>
        <w:tc>
          <w:tcPr>
            <w:tcW w:w="1980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Topic</w:t>
            </w:r>
          </w:p>
        </w:tc>
        <w:tc>
          <w:tcPr>
            <w:tcW w:w="13408" w:type="dxa"/>
            <w:gridSpan w:val="7"/>
          </w:tcPr>
          <w:p w:rsidR="0069179B" w:rsidRPr="00D2504C" w:rsidRDefault="00757D07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Fire </w:t>
            </w:r>
            <w:proofErr w:type="spellStart"/>
            <w:r w:rsidRPr="00D2504C">
              <w:rPr>
                <w:rFonts w:ascii="Comic Sans MS" w:hAnsi="Comic Sans MS"/>
                <w:b/>
                <w:sz w:val="18"/>
                <w:szCs w:val="18"/>
              </w:rPr>
              <w:t>Fire</w:t>
            </w:r>
            <w:proofErr w:type="spellEnd"/>
            <w:r w:rsidRPr="00D2504C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</w:tr>
      <w:tr w:rsidR="0069179B" w:rsidRPr="00D2504C" w:rsidTr="0088755D">
        <w:trPr>
          <w:jc w:val="center"/>
        </w:trPr>
        <w:tc>
          <w:tcPr>
            <w:tcW w:w="1980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Visit / Visitors</w:t>
            </w:r>
          </w:p>
        </w:tc>
        <w:tc>
          <w:tcPr>
            <w:tcW w:w="13408" w:type="dxa"/>
            <w:gridSpan w:val="7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9179B" w:rsidRPr="00D2504C" w:rsidTr="007C32FC">
        <w:trPr>
          <w:jc w:val="center"/>
        </w:trPr>
        <w:tc>
          <w:tcPr>
            <w:tcW w:w="1980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1 </w:t>
            </w:r>
          </w:p>
        </w:tc>
        <w:tc>
          <w:tcPr>
            <w:tcW w:w="1846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1916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1915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</w:tc>
        <w:tc>
          <w:tcPr>
            <w:tcW w:w="1916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1915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6 </w:t>
            </w:r>
          </w:p>
        </w:tc>
        <w:tc>
          <w:tcPr>
            <w:tcW w:w="1916" w:type="dxa"/>
          </w:tcPr>
          <w:p w:rsidR="0069179B" w:rsidRPr="00D2504C" w:rsidRDefault="0069179B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7 </w:t>
            </w:r>
          </w:p>
        </w:tc>
      </w:tr>
      <w:tr w:rsidR="00E44A28" w:rsidRPr="00D2504C" w:rsidTr="00CF16A4">
        <w:trPr>
          <w:jc w:val="center"/>
        </w:trPr>
        <w:tc>
          <w:tcPr>
            <w:tcW w:w="1980" w:type="dxa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3830" w:type="dxa"/>
            <w:gridSpan w:val="2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Recount – The Great Fire of London</w:t>
            </w:r>
          </w:p>
        </w:tc>
        <w:tc>
          <w:tcPr>
            <w:tcW w:w="5747" w:type="dxa"/>
            <w:gridSpan w:val="3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Diary – Samuel Pepys</w:t>
            </w:r>
          </w:p>
        </w:tc>
        <w:tc>
          <w:tcPr>
            <w:tcW w:w="3831" w:type="dxa"/>
            <w:gridSpan w:val="2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Shape poem- Fire </w:t>
            </w:r>
          </w:p>
        </w:tc>
      </w:tr>
      <w:tr w:rsidR="00E44A28" w:rsidRPr="00D2504C" w:rsidTr="00C10A09">
        <w:trPr>
          <w:jc w:val="center"/>
        </w:trPr>
        <w:tc>
          <w:tcPr>
            <w:tcW w:w="1980" w:type="dxa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7661" w:type="dxa"/>
            <w:gridSpan w:val="4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Place Value </w:t>
            </w:r>
          </w:p>
        </w:tc>
        <w:tc>
          <w:tcPr>
            <w:tcW w:w="5747" w:type="dxa"/>
            <w:gridSpan w:val="3"/>
          </w:tcPr>
          <w:p w:rsidR="00E44A28" w:rsidRPr="00D2504C" w:rsidRDefault="00E44A28" w:rsidP="008253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</w:tc>
      </w:tr>
      <w:tr w:rsidR="00392A0E" w:rsidRPr="00D2504C" w:rsidTr="007C32FC">
        <w:trPr>
          <w:trHeight w:val="787"/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Scientist</w:t>
            </w:r>
          </w:p>
        </w:tc>
        <w:tc>
          <w:tcPr>
            <w:tcW w:w="1984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Transition </w:t>
            </w:r>
          </w:p>
        </w:tc>
        <w:tc>
          <w:tcPr>
            <w:tcW w:w="184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lang w:val="en-US"/>
              </w:rPr>
              <w:t>Identify &amp; name a variety of everyday materials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Identify uses of everyday materials. 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  <w:lang w:val="en-US"/>
              </w:rPr>
              <w:t xml:space="preserve">Identify and describe the properties of everyday materials. 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Explain how the shapes of objects made from some materials can be changed.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Investigate what properties of materials can make them suitable or unsuitable for a purpose.</w:t>
            </w:r>
          </w:p>
        </w:tc>
        <w:tc>
          <w:tcPr>
            <w:tcW w:w="1916" w:type="dxa"/>
          </w:tcPr>
          <w:p w:rsidR="00392A0E" w:rsidRPr="00D2504C" w:rsidRDefault="00EC132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392A0E" w:rsidRPr="00D2504C" w:rsidTr="00EC132E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D</w:t>
            </w:r>
            <w:r w:rsidRPr="00D2504C">
              <w:rPr>
                <w:rFonts w:ascii="Comic Sans MS" w:hAnsi="Comic Sans MS"/>
                <w:sz w:val="18"/>
                <w:szCs w:val="18"/>
              </w:rPr>
              <w:t>iscover what daily life was like in London in 1666.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S</w:t>
            </w:r>
            <w:r w:rsidRPr="00D2504C">
              <w:rPr>
                <w:rFonts w:ascii="Comic Sans MS" w:hAnsi="Comic Sans MS"/>
                <w:sz w:val="18"/>
                <w:szCs w:val="18"/>
              </w:rPr>
              <w:t>equence key events of The Great Fire of London.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nderstand who Samuel Pepys was and why he is important in history.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nderstand how emergency services have changed since the Great Fire of London and why these changes were made.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nderstand how London changed after the Great Fire of London.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Recall and retell the story of The Great Fire of London</w:t>
            </w:r>
          </w:p>
        </w:tc>
      </w:tr>
      <w:tr w:rsidR="00392A0E" w:rsidRPr="00D2504C" w:rsidTr="007C32FC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1984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Label on a map, significant places in London</w:t>
            </w:r>
            <w:r w:rsidRPr="00D2504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504C">
              <w:rPr>
                <w:rFonts w:ascii="Comic Sans MS" w:hAnsi="Comic Sans MS"/>
                <w:sz w:val="18"/>
                <w:szCs w:val="18"/>
              </w:rPr>
              <w:t>affected by the Great Fire of London </w:t>
            </w:r>
          </w:p>
        </w:tc>
        <w:tc>
          <w:tcPr>
            <w:tcW w:w="11424" w:type="dxa"/>
            <w:gridSpan w:val="6"/>
            <w:shd w:val="clear" w:color="auto" w:fill="BFBFBF" w:themeFill="background1" w:themeFillShade="BF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92A0E" w:rsidRPr="00D2504C" w:rsidTr="00E44A28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13408" w:type="dxa"/>
            <w:gridSpan w:val="7"/>
            <w:shd w:val="clear" w:color="auto" w:fill="BFBFBF" w:themeFill="background1" w:themeFillShade="BF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</w:p>
        </w:tc>
      </w:tr>
      <w:tr w:rsidR="00392A0E" w:rsidRPr="00D2504C" w:rsidTr="007C32FC">
        <w:trPr>
          <w:trHeight w:val="787"/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Artist</w:t>
            </w:r>
          </w:p>
        </w:tc>
        <w:tc>
          <w:tcPr>
            <w:tcW w:w="1984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use a range of materials to design and make a fire collage.</w:t>
            </w:r>
          </w:p>
        </w:tc>
        <w:tc>
          <w:tcPr>
            <w:tcW w:w="184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use a variety of materials to create 3D models of buildings and fire.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explore texture using mixed media and experiment with different materials to represent fire.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Blend and mix colours to represent fire, developing painting techniques. 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Paint the background of a fire scene, using silhouettes and blending to create dramatic effects.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Tell a story through our art.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R</w:t>
            </w:r>
            <w:r w:rsidRPr="00D2504C">
              <w:rPr>
                <w:rFonts w:ascii="Comic Sans MS" w:hAnsi="Comic Sans MS"/>
                <w:sz w:val="18"/>
                <w:szCs w:val="18"/>
              </w:rPr>
              <w:t>eflect on and evaluate our own artwork and the artwork of others.</w:t>
            </w:r>
          </w:p>
        </w:tc>
      </w:tr>
      <w:tr w:rsidR="00392A0E" w:rsidRPr="00D2504C" w:rsidTr="007C32FC">
        <w:trPr>
          <w:trHeight w:val="787"/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Composer</w:t>
            </w:r>
          </w:p>
        </w:tc>
        <w:tc>
          <w:tcPr>
            <w:tcW w:w="1984" w:type="dxa"/>
          </w:tcPr>
          <w:p w:rsidR="00392A0E" w:rsidRPr="00D2504C" w:rsidRDefault="00392A0E" w:rsidP="00D250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Hands, feet and heart.</w:t>
            </w:r>
          </w:p>
        </w:tc>
        <w:tc>
          <w:tcPr>
            <w:tcW w:w="1846" w:type="dxa"/>
          </w:tcPr>
          <w:p w:rsidR="00392A0E" w:rsidRPr="00D2504C" w:rsidRDefault="00392A0E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Hands, feet and heart.</w:t>
            </w:r>
          </w:p>
        </w:tc>
        <w:tc>
          <w:tcPr>
            <w:tcW w:w="7662" w:type="dxa"/>
            <w:gridSpan w:val="4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Harvest Practice </w:t>
            </w:r>
          </w:p>
        </w:tc>
        <w:tc>
          <w:tcPr>
            <w:tcW w:w="1916" w:type="dxa"/>
          </w:tcPr>
          <w:p w:rsidR="00392A0E" w:rsidRPr="00D2504C" w:rsidRDefault="00D2504C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Hands, feet and heart.</w:t>
            </w:r>
          </w:p>
        </w:tc>
      </w:tr>
      <w:tr w:rsidR="00392A0E" w:rsidRPr="00D2504C" w:rsidTr="007C32FC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Coding</w:t>
            </w:r>
          </w:p>
        </w:tc>
        <w:tc>
          <w:tcPr>
            <w:tcW w:w="1984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understand what an algorithm is.</w:t>
            </w:r>
          </w:p>
        </w:tc>
        <w:tc>
          <w:tcPr>
            <w:tcW w:w="184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create a computer program using an algorithm.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understand the collision detection event.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To design an algorithm that </w:t>
            </w:r>
            <w:r w:rsidRPr="00D2504C">
              <w:rPr>
                <w:rFonts w:ascii="Comic Sans MS" w:hAnsi="Comic Sans MS"/>
                <w:sz w:val="18"/>
                <w:szCs w:val="18"/>
              </w:rPr>
              <w:lastRenderedPageBreak/>
              <w:t>follows a timed sequence.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lastRenderedPageBreak/>
              <w:t xml:space="preserve">To understand what different </w:t>
            </w:r>
            <w:proofErr w:type="gramStart"/>
            <w:r w:rsidRPr="00D2504C">
              <w:rPr>
                <w:rFonts w:ascii="Comic Sans MS" w:hAnsi="Comic Sans MS"/>
                <w:sz w:val="18"/>
                <w:szCs w:val="18"/>
              </w:rPr>
              <w:t>events</w:t>
            </w:r>
            <w:proofErr w:type="gramEnd"/>
            <w:r w:rsidRPr="00D2504C">
              <w:rPr>
                <w:rFonts w:ascii="Comic Sans MS" w:hAnsi="Comic Sans MS"/>
                <w:sz w:val="18"/>
                <w:szCs w:val="18"/>
              </w:rPr>
              <w:t xml:space="preserve"> do in code.</w:t>
            </w:r>
          </w:p>
        </w:tc>
        <w:tc>
          <w:tcPr>
            <w:tcW w:w="1915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understand the function of buttons in a program.</w:t>
            </w:r>
          </w:p>
        </w:tc>
        <w:tc>
          <w:tcPr>
            <w:tcW w:w="1916" w:type="dxa"/>
          </w:tcPr>
          <w:p w:rsidR="00392A0E" w:rsidRPr="00D2504C" w:rsidRDefault="00392A0E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To understand and debug simple programs.</w:t>
            </w:r>
          </w:p>
        </w:tc>
      </w:tr>
      <w:tr w:rsidR="00392A0E" w:rsidRPr="00D2504C" w:rsidTr="009E22CD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PE - Outdoors</w:t>
            </w:r>
          </w:p>
        </w:tc>
        <w:tc>
          <w:tcPr>
            <w:tcW w:w="13408" w:type="dxa"/>
            <w:gridSpan w:val="7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Little sportsters – Dodgeball </w:t>
            </w:r>
          </w:p>
        </w:tc>
      </w:tr>
      <w:tr w:rsidR="00392A0E" w:rsidRPr="00D2504C" w:rsidTr="004454EF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PE – Indoors </w:t>
            </w:r>
          </w:p>
        </w:tc>
        <w:tc>
          <w:tcPr>
            <w:tcW w:w="13408" w:type="dxa"/>
            <w:gridSpan w:val="7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Get set 4 PE – Fundamentals </w:t>
            </w:r>
          </w:p>
        </w:tc>
      </w:tr>
      <w:tr w:rsidR="00392A0E" w:rsidRPr="00D2504C" w:rsidTr="00E44A28">
        <w:trPr>
          <w:jc w:val="center"/>
        </w:trPr>
        <w:tc>
          <w:tcPr>
            <w:tcW w:w="1980" w:type="dxa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MFL</w:t>
            </w:r>
          </w:p>
        </w:tc>
        <w:tc>
          <w:tcPr>
            <w:tcW w:w="13408" w:type="dxa"/>
            <w:gridSpan w:val="7"/>
            <w:shd w:val="clear" w:color="auto" w:fill="BFBFBF" w:themeFill="background1" w:themeFillShade="BF"/>
          </w:tcPr>
          <w:p w:rsidR="00392A0E" w:rsidRPr="00D2504C" w:rsidRDefault="00392A0E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2504C" w:rsidRPr="00D2504C" w:rsidTr="00780661">
        <w:trPr>
          <w:jc w:val="center"/>
        </w:trPr>
        <w:tc>
          <w:tcPr>
            <w:tcW w:w="1980" w:type="dxa"/>
          </w:tcPr>
          <w:p w:rsidR="00D2504C" w:rsidRPr="00D2504C" w:rsidRDefault="00D2504C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PSCHE</w:t>
            </w:r>
          </w:p>
          <w:p w:rsidR="00D2504C" w:rsidRPr="00D2504C" w:rsidRDefault="00D2504C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Being Me in My World</w:t>
            </w:r>
          </w:p>
        </w:tc>
        <w:tc>
          <w:tcPr>
            <w:tcW w:w="1984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 can identify some of my hopes and fears for this year.</w:t>
            </w:r>
          </w:p>
        </w:tc>
        <w:tc>
          <w:tcPr>
            <w:tcW w:w="1846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 know who to ask for help.</w:t>
            </w:r>
          </w:p>
        </w:tc>
        <w:tc>
          <w:tcPr>
            <w:tcW w:w="1916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 understand some of the rights and responsibilities for being a member of my class and school.</w:t>
            </w:r>
          </w:p>
        </w:tc>
        <w:tc>
          <w:tcPr>
            <w:tcW w:w="1915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 can listen to other people and contribute my own ideas about rewards and consequences.</w:t>
            </w:r>
          </w:p>
        </w:tc>
        <w:tc>
          <w:tcPr>
            <w:tcW w:w="5747" w:type="dxa"/>
            <w:gridSpan w:val="3"/>
          </w:tcPr>
          <w:p w:rsidR="00D2504C" w:rsidRPr="00D2504C" w:rsidRDefault="00D2504C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Consolidation </w:t>
            </w:r>
          </w:p>
        </w:tc>
      </w:tr>
      <w:tr w:rsidR="00D2504C" w:rsidRPr="00D2504C" w:rsidTr="008A7FEA">
        <w:trPr>
          <w:jc w:val="center"/>
        </w:trPr>
        <w:tc>
          <w:tcPr>
            <w:tcW w:w="1980" w:type="dxa"/>
          </w:tcPr>
          <w:p w:rsidR="00D2504C" w:rsidRPr="00D2504C" w:rsidRDefault="00D2504C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  <w:p w:rsidR="00D2504C" w:rsidRPr="00D2504C" w:rsidRDefault="00D2504C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Why is light an important symbol for Christians, Jews and Hindus?</w:t>
            </w:r>
          </w:p>
        </w:tc>
        <w:tc>
          <w:tcPr>
            <w:tcW w:w="1984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Identify different light sources and discuss how they affect the senses</w:t>
            </w:r>
          </w:p>
        </w:tc>
        <w:tc>
          <w:tcPr>
            <w:tcW w:w="1846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Examine what different sources of light mean to Christians</w:t>
            </w:r>
          </w:p>
        </w:tc>
        <w:tc>
          <w:tcPr>
            <w:tcW w:w="1916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Compare beliefs of different faiths regarding light</w:t>
            </w:r>
          </w:p>
        </w:tc>
        <w:tc>
          <w:tcPr>
            <w:tcW w:w="1915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Investigate Hindu beliefs about light</w:t>
            </w:r>
          </w:p>
        </w:tc>
        <w:tc>
          <w:tcPr>
            <w:tcW w:w="1916" w:type="dxa"/>
          </w:tcPr>
          <w:p w:rsidR="00D2504C" w:rsidRPr="00D2504C" w:rsidRDefault="00D2504C" w:rsidP="00392A0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Assess similarities and difference in beliefs</w:t>
            </w:r>
          </w:p>
        </w:tc>
        <w:tc>
          <w:tcPr>
            <w:tcW w:w="3831" w:type="dxa"/>
            <w:gridSpan w:val="2"/>
          </w:tcPr>
          <w:p w:rsidR="00D2504C" w:rsidRPr="00D2504C" w:rsidRDefault="00D2504C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</w:tbl>
    <w:p w:rsidR="00F52792" w:rsidRPr="00D2504C" w:rsidRDefault="00EC132E">
      <w:pPr>
        <w:rPr>
          <w:rFonts w:ascii="Comic Sans MS" w:hAnsi="Comic Sans MS"/>
          <w:sz w:val="18"/>
          <w:szCs w:val="18"/>
        </w:rPr>
      </w:pPr>
    </w:p>
    <w:p w:rsidR="00060C10" w:rsidRPr="00D2504C" w:rsidRDefault="00060C10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1915"/>
        <w:gridCol w:w="1915"/>
        <w:gridCol w:w="1916"/>
        <w:gridCol w:w="1916"/>
        <w:gridCol w:w="1916"/>
        <w:gridCol w:w="1915"/>
        <w:gridCol w:w="1916"/>
      </w:tblGrid>
      <w:tr w:rsidR="00060C10" w:rsidRPr="00D2504C" w:rsidTr="00982162">
        <w:trPr>
          <w:jc w:val="center"/>
        </w:trPr>
        <w:tc>
          <w:tcPr>
            <w:tcW w:w="1979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409" w:type="dxa"/>
            <w:gridSpan w:val="7"/>
          </w:tcPr>
          <w:p w:rsidR="00060C10" w:rsidRPr="00D2504C" w:rsidRDefault="00757D07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  <w:r w:rsidRPr="00D2504C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nd</w:t>
            </w: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 Half</w:t>
            </w:r>
          </w:p>
        </w:tc>
      </w:tr>
      <w:tr w:rsidR="00060C10" w:rsidRPr="00D2504C" w:rsidTr="00982162">
        <w:trPr>
          <w:jc w:val="center"/>
        </w:trPr>
        <w:tc>
          <w:tcPr>
            <w:tcW w:w="1979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Topic</w:t>
            </w:r>
          </w:p>
        </w:tc>
        <w:tc>
          <w:tcPr>
            <w:tcW w:w="13409" w:type="dxa"/>
            <w:gridSpan w:val="7"/>
          </w:tcPr>
          <w:p w:rsidR="00060C10" w:rsidRPr="00D2504C" w:rsidRDefault="00757D07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Fire </w:t>
            </w:r>
            <w:proofErr w:type="spellStart"/>
            <w:r w:rsidR="00D2504C" w:rsidRPr="00D2504C">
              <w:rPr>
                <w:rFonts w:ascii="Comic Sans MS" w:hAnsi="Comic Sans MS"/>
                <w:b/>
                <w:sz w:val="18"/>
                <w:szCs w:val="18"/>
              </w:rPr>
              <w:t>F</w:t>
            </w:r>
            <w:r w:rsidRPr="00D2504C">
              <w:rPr>
                <w:rFonts w:ascii="Comic Sans MS" w:hAnsi="Comic Sans MS"/>
                <w:b/>
                <w:sz w:val="18"/>
                <w:szCs w:val="18"/>
              </w:rPr>
              <w:t>ire</w:t>
            </w:r>
            <w:proofErr w:type="spellEnd"/>
            <w:r w:rsidRPr="00D2504C">
              <w:rPr>
                <w:rFonts w:ascii="Comic Sans MS" w:hAnsi="Comic Sans MS"/>
                <w:b/>
                <w:sz w:val="18"/>
                <w:szCs w:val="18"/>
              </w:rPr>
              <w:t>!</w:t>
            </w:r>
          </w:p>
        </w:tc>
      </w:tr>
      <w:tr w:rsidR="00060C10" w:rsidRPr="00D2504C" w:rsidTr="00982162">
        <w:trPr>
          <w:jc w:val="center"/>
        </w:trPr>
        <w:tc>
          <w:tcPr>
            <w:tcW w:w="1979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Visit / Visitors</w:t>
            </w:r>
          </w:p>
        </w:tc>
        <w:tc>
          <w:tcPr>
            <w:tcW w:w="13409" w:type="dxa"/>
            <w:gridSpan w:val="7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060C10" w:rsidRPr="00D2504C" w:rsidTr="00982162">
        <w:trPr>
          <w:jc w:val="center"/>
        </w:trPr>
        <w:tc>
          <w:tcPr>
            <w:tcW w:w="1979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1 </w:t>
            </w:r>
          </w:p>
        </w:tc>
        <w:tc>
          <w:tcPr>
            <w:tcW w:w="1915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2</w:t>
            </w:r>
          </w:p>
        </w:tc>
        <w:tc>
          <w:tcPr>
            <w:tcW w:w="1916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3</w:t>
            </w:r>
          </w:p>
        </w:tc>
        <w:tc>
          <w:tcPr>
            <w:tcW w:w="1916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4</w:t>
            </w:r>
          </w:p>
          <w:p w:rsidR="00A85419" w:rsidRPr="00D2504C" w:rsidRDefault="00A85419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Assessment Week</w:t>
            </w:r>
          </w:p>
        </w:tc>
        <w:tc>
          <w:tcPr>
            <w:tcW w:w="1916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Week 5</w:t>
            </w:r>
          </w:p>
        </w:tc>
        <w:tc>
          <w:tcPr>
            <w:tcW w:w="1915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6 </w:t>
            </w:r>
          </w:p>
          <w:p w:rsidR="0055307F" w:rsidRPr="00D2504C" w:rsidRDefault="0055307F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Nativity performances</w:t>
            </w:r>
          </w:p>
        </w:tc>
        <w:tc>
          <w:tcPr>
            <w:tcW w:w="1916" w:type="dxa"/>
          </w:tcPr>
          <w:p w:rsidR="00060C10" w:rsidRPr="00D2504C" w:rsidRDefault="00060C10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Week 7 </w:t>
            </w:r>
          </w:p>
        </w:tc>
      </w:tr>
      <w:tr w:rsidR="00DA27B9" w:rsidRPr="00D2504C" w:rsidTr="00982162">
        <w:trPr>
          <w:jc w:val="center"/>
        </w:trPr>
        <w:tc>
          <w:tcPr>
            <w:tcW w:w="1979" w:type="dxa"/>
          </w:tcPr>
          <w:p w:rsidR="00DA27B9" w:rsidRPr="00D2504C" w:rsidRDefault="00DA27B9" w:rsidP="00392A0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  <w:p w:rsidR="00DA27B9" w:rsidRPr="00D2504C" w:rsidRDefault="00DA27B9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30" w:type="dxa"/>
            <w:gridSpan w:val="2"/>
          </w:tcPr>
          <w:p w:rsidR="00DA27B9" w:rsidRPr="00D2504C" w:rsidRDefault="00DA27B9" w:rsidP="00D2504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Instructions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fire safety</w:t>
            </w:r>
          </w:p>
        </w:tc>
        <w:tc>
          <w:tcPr>
            <w:tcW w:w="5748" w:type="dxa"/>
            <w:gridSpan w:val="3"/>
          </w:tcPr>
          <w:p w:rsidR="00DA27B9" w:rsidRPr="00D2504C" w:rsidRDefault="00DA27B9" w:rsidP="00D2504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Non-chronological report</w:t>
            </w:r>
            <w:r w:rsidRPr="00D2504C">
              <w:rPr>
                <w:rFonts w:ascii="Comic Sans MS" w:hAnsi="Comic Sans MS"/>
                <w:sz w:val="18"/>
                <w:szCs w:val="18"/>
              </w:rPr>
              <w:t xml:space="preserve"> – Great Fire of London.</w:t>
            </w:r>
          </w:p>
        </w:tc>
        <w:tc>
          <w:tcPr>
            <w:tcW w:w="3831" w:type="dxa"/>
            <w:gridSpan w:val="2"/>
          </w:tcPr>
          <w:p w:rsidR="00DA27B9" w:rsidRPr="00D2504C" w:rsidRDefault="00DA27B9" w:rsidP="00D2504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D2504C">
              <w:rPr>
                <w:rFonts w:ascii="Comic Sans MS" w:hAnsi="Comic Sans MS" w:cs="Arial"/>
                <w:sz w:val="18"/>
                <w:szCs w:val="18"/>
              </w:rPr>
              <w:t>Introduction to plays</w:t>
            </w:r>
          </w:p>
          <w:p w:rsidR="00DA27B9" w:rsidRPr="00D2504C" w:rsidRDefault="00DA27B9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982162" w:rsidRPr="00D2504C" w:rsidTr="00982162">
        <w:trPr>
          <w:jc w:val="center"/>
        </w:trPr>
        <w:tc>
          <w:tcPr>
            <w:tcW w:w="1979" w:type="dxa"/>
          </w:tcPr>
          <w:p w:rsidR="00982162" w:rsidRPr="00D2504C" w:rsidRDefault="00982162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3830" w:type="dxa"/>
            <w:gridSpan w:val="2"/>
          </w:tcPr>
          <w:p w:rsidR="00982162" w:rsidRPr="00D2504C" w:rsidRDefault="00982162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</w:tc>
        <w:tc>
          <w:tcPr>
            <w:tcW w:w="7663" w:type="dxa"/>
            <w:gridSpan w:val="4"/>
          </w:tcPr>
          <w:p w:rsidR="00982162" w:rsidRPr="00D2504C" w:rsidRDefault="00982162" w:rsidP="00D250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Shape</w:t>
            </w:r>
          </w:p>
        </w:tc>
        <w:tc>
          <w:tcPr>
            <w:tcW w:w="1916" w:type="dxa"/>
          </w:tcPr>
          <w:p w:rsidR="00982162" w:rsidRPr="00D2504C" w:rsidRDefault="00D2504C" w:rsidP="00EC13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060C10" w:rsidRPr="00D2504C" w:rsidTr="00982162">
        <w:trPr>
          <w:trHeight w:val="787"/>
          <w:jc w:val="center"/>
        </w:trPr>
        <w:tc>
          <w:tcPr>
            <w:tcW w:w="1979" w:type="dxa"/>
          </w:tcPr>
          <w:p w:rsidR="00060C10" w:rsidRPr="00D2504C" w:rsidRDefault="00060C10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  <w:p w:rsidR="00060C10" w:rsidRPr="00D2504C" w:rsidRDefault="00060C10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Scientist</w:t>
            </w:r>
          </w:p>
        </w:tc>
        <w:tc>
          <w:tcPr>
            <w:tcW w:w="1915" w:type="dxa"/>
          </w:tcPr>
          <w:p w:rsidR="00A85419" w:rsidRPr="00D2504C" w:rsidRDefault="00A85419" w:rsidP="00D2504C">
            <w:pPr>
              <w:spacing w:line="257" w:lineRule="auto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Safety message for fireworks</w:t>
            </w:r>
          </w:p>
          <w:p w:rsidR="00060C10" w:rsidRPr="00D2504C" w:rsidRDefault="00060C10" w:rsidP="00D2504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15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Changing materials</w:t>
            </w:r>
          </w:p>
        </w:tc>
        <w:tc>
          <w:tcPr>
            <w:tcW w:w="1916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Fabric fun</w:t>
            </w:r>
          </w:p>
        </w:tc>
        <w:tc>
          <w:tcPr>
            <w:tcW w:w="1916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Which fabric will make the bedroom dark?</w:t>
            </w:r>
          </w:p>
        </w:tc>
        <w:tc>
          <w:tcPr>
            <w:tcW w:w="1916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Which fabric is best for a tent?</w:t>
            </w:r>
          </w:p>
        </w:tc>
        <w:tc>
          <w:tcPr>
            <w:tcW w:w="1915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Test the strength of paper</w:t>
            </w:r>
          </w:p>
        </w:tc>
        <w:tc>
          <w:tcPr>
            <w:tcW w:w="1916" w:type="dxa"/>
          </w:tcPr>
          <w:p w:rsidR="00060C10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Investigate folding paper.</w:t>
            </w:r>
          </w:p>
        </w:tc>
      </w:tr>
      <w:tr w:rsidR="00A85419" w:rsidRPr="00D2504C" w:rsidTr="00982162">
        <w:trPr>
          <w:jc w:val="center"/>
        </w:trPr>
        <w:tc>
          <w:tcPr>
            <w:tcW w:w="1979" w:type="dxa"/>
          </w:tcPr>
          <w:p w:rsidR="00A85419" w:rsidRPr="00D2504C" w:rsidRDefault="00A85419" w:rsidP="00392A0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1915" w:type="dxa"/>
          </w:tcPr>
          <w:p w:rsidR="00A85419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Who was Guy Fawkes?</w:t>
            </w:r>
          </w:p>
        </w:tc>
        <w:tc>
          <w:tcPr>
            <w:tcW w:w="1915" w:type="dxa"/>
          </w:tcPr>
          <w:p w:rsidR="00A85419" w:rsidRPr="00D2504C" w:rsidRDefault="00A85419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Remember </w:t>
            </w:r>
            <w:proofErr w:type="spellStart"/>
            <w:r w:rsidR="00DA27B9"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emember</w:t>
            </w:r>
            <w:proofErr w:type="spellEnd"/>
          </w:p>
        </w:tc>
        <w:tc>
          <w:tcPr>
            <w:tcW w:w="9579" w:type="dxa"/>
            <w:gridSpan w:val="5"/>
          </w:tcPr>
          <w:p w:rsidR="00A85419" w:rsidRPr="00D2504C" w:rsidRDefault="00A85419" w:rsidP="00D2504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Nativity rehearsals</w:t>
            </w:r>
          </w:p>
        </w:tc>
      </w:tr>
      <w:tr w:rsidR="00D2504C" w:rsidRPr="00D2504C" w:rsidTr="00D2504C">
        <w:trPr>
          <w:jc w:val="center"/>
        </w:trPr>
        <w:tc>
          <w:tcPr>
            <w:tcW w:w="1979" w:type="dxa"/>
          </w:tcPr>
          <w:p w:rsidR="00D2504C" w:rsidRPr="00D2504C" w:rsidRDefault="00D2504C" w:rsidP="008253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13409" w:type="dxa"/>
            <w:gridSpan w:val="7"/>
            <w:shd w:val="clear" w:color="auto" w:fill="BFBFBF" w:themeFill="background1" w:themeFillShade="BF"/>
          </w:tcPr>
          <w:p w:rsidR="00D2504C" w:rsidRPr="00D2504C" w:rsidRDefault="00D2504C" w:rsidP="00D2504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2504C" w:rsidRPr="00D2504C" w:rsidTr="00D2504C">
        <w:trPr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  <w:tc>
          <w:tcPr>
            <w:tcW w:w="3830" w:type="dxa"/>
            <w:gridSpan w:val="2"/>
            <w:shd w:val="clear" w:color="auto" w:fill="BFBFBF" w:themeFill="background1" w:themeFillShade="BF"/>
          </w:tcPr>
          <w:p w:rsidR="00D2504C" w:rsidRPr="00D2504C" w:rsidRDefault="00D2504C" w:rsidP="00D2504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Explore modern fire engines</w:t>
            </w:r>
          </w:p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Investigate and evaluate different vehicles with different wheels. What will a fire engine need?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Explore wheels chassis axles</w:t>
            </w:r>
          </w:p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Focused task</w:t>
            </w:r>
          </w:p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Make different axles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Design</w:t>
            </w:r>
            <w:r w:rsidRPr="00D2504C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 </w:t>
            </w:r>
          </w:p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Discuss with the children what they 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will be designing, making and evaluating within an authentic context. • With the children identify a user and purpose for the product and generate simple criteria. • Ask children to generate, develop and communicate their ideas as appropriate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Make their wheel and axle product (fire engine) using 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their design ideas and criteria as an ongoing guide.</w:t>
            </w:r>
          </w:p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Discuss how the children might add finishing techniques </w:t>
            </w: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to their product with reference to design ideas &amp; criteria. Direct children to information &amp; communication technology opportunities </w:t>
            </w:r>
            <w:proofErr w:type="spellStart"/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ie</w:t>
            </w:r>
            <w:proofErr w:type="spellEnd"/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clip art, word processing, paint or simple drawing programs. • Ask children to evaluate their finished product, communicating how it works and how it matches their design criteria, including any changes they made. </w:t>
            </w:r>
          </w:p>
        </w:tc>
      </w:tr>
      <w:tr w:rsidR="00D2504C" w:rsidRPr="00D2504C" w:rsidTr="00982162">
        <w:trPr>
          <w:trHeight w:val="787"/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Art</w:t>
            </w:r>
          </w:p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Artist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Firework collage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Poppy wreath</w:t>
            </w:r>
          </w:p>
        </w:tc>
        <w:tc>
          <w:tcPr>
            <w:tcW w:w="9579" w:type="dxa"/>
            <w:gridSpan w:val="5"/>
            <w:shd w:val="clear" w:color="auto" w:fill="BFBFBF" w:themeFill="background1" w:themeFillShade="BF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  <w:highlight w:val="lightGray"/>
              </w:rPr>
            </w:pPr>
          </w:p>
        </w:tc>
      </w:tr>
      <w:tr w:rsidR="00D2504C" w:rsidRPr="00D2504C" w:rsidTr="00D2504C">
        <w:trPr>
          <w:trHeight w:val="596"/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Composer</w:t>
            </w:r>
          </w:p>
        </w:tc>
        <w:tc>
          <w:tcPr>
            <w:tcW w:w="13409" w:type="dxa"/>
            <w:gridSpan w:val="7"/>
          </w:tcPr>
          <w:p w:rsidR="00D2504C" w:rsidRPr="00D2504C" w:rsidRDefault="00D2504C" w:rsidP="00D2504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Nativity</w:t>
            </w:r>
          </w:p>
        </w:tc>
      </w:tr>
      <w:tr w:rsidR="00D2504C" w:rsidRPr="00D2504C" w:rsidTr="00982162">
        <w:trPr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  <w:p w:rsidR="00D2504C" w:rsidRPr="00D2504C" w:rsidRDefault="00D2504C" w:rsidP="00D250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Spreadsheets 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Understand tasks for a spreadsheet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Enter data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Use 2calculate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Use totalling tools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Use a spreadsheet for money calculations.</w:t>
            </w:r>
          </w:p>
        </w:tc>
        <w:tc>
          <w:tcPr>
            <w:tcW w:w="1915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Use 2calculate equals tool</w:t>
            </w:r>
          </w:p>
        </w:tc>
        <w:tc>
          <w:tcPr>
            <w:tcW w:w="1916" w:type="dxa"/>
          </w:tcPr>
          <w:p w:rsidR="00D2504C" w:rsidRPr="00D2504C" w:rsidRDefault="00D2504C" w:rsidP="00D250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Use 2calculate to collect data and produce a graph</w:t>
            </w:r>
          </w:p>
        </w:tc>
      </w:tr>
      <w:tr w:rsidR="00D2504C" w:rsidRPr="00D2504C" w:rsidTr="00D2504C">
        <w:trPr>
          <w:trHeight w:val="360"/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PE - Outdoors</w:t>
            </w:r>
          </w:p>
        </w:tc>
        <w:tc>
          <w:tcPr>
            <w:tcW w:w="13409" w:type="dxa"/>
            <w:gridSpan w:val="7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Little Sportsters</w:t>
            </w:r>
          </w:p>
        </w:tc>
      </w:tr>
      <w:tr w:rsidR="00D2504C" w:rsidRPr="00D2504C" w:rsidTr="00D2504C">
        <w:trPr>
          <w:trHeight w:val="280"/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 xml:space="preserve">PE – Indoors </w:t>
            </w:r>
          </w:p>
        </w:tc>
        <w:tc>
          <w:tcPr>
            <w:tcW w:w="13409" w:type="dxa"/>
            <w:gridSpan w:val="7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Get set4 PE - Gymnastics</w:t>
            </w:r>
          </w:p>
        </w:tc>
      </w:tr>
      <w:tr w:rsidR="00D2504C" w:rsidRPr="00D2504C" w:rsidTr="00982162">
        <w:trPr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MFL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Recap greetings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Colours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Numbers 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Numbers - writing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D2504C">
              <w:rPr>
                <w:rFonts w:ascii="Comic Sans MS" w:hAnsi="Comic Sans MS"/>
                <w:sz w:val="18"/>
                <w:szCs w:val="18"/>
              </w:rPr>
              <w:t>Heads</w:t>
            </w:r>
            <w:r w:rsidR="00EC13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2504C">
              <w:rPr>
                <w:rFonts w:ascii="Comic Sans MS" w:hAnsi="Comic Sans MS"/>
                <w:sz w:val="18"/>
                <w:szCs w:val="18"/>
              </w:rPr>
              <w:t>shoulders knees and toes</w:t>
            </w:r>
          </w:p>
        </w:tc>
        <w:tc>
          <w:tcPr>
            <w:tcW w:w="3831" w:type="dxa"/>
            <w:gridSpan w:val="2"/>
          </w:tcPr>
          <w:p w:rsidR="00D2504C" w:rsidRPr="00D2504C" w:rsidRDefault="00D2504C" w:rsidP="00EC132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Christmas customs in France</w:t>
            </w:r>
          </w:p>
        </w:tc>
      </w:tr>
      <w:tr w:rsidR="00D2504C" w:rsidRPr="00D2504C" w:rsidTr="00982162">
        <w:trPr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lastRenderedPageBreak/>
              <w:t>PSCHE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Making choices (Guy Fawkes) Recognising right from wrong 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Link to Remembrance Day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The same as/ different from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What is bullying? What do I do about bully or bullying?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>Celebrating difference/ celebrating me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I can express how I feel about being different to my friends. 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Compare how I celebrate Christmas to the traditions of my friends. </w:t>
            </w:r>
          </w:p>
        </w:tc>
      </w:tr>
      <w:tr w:rsidR="00D2504C" w:rsidRPr="00D2504C" w:rsidTr="00982162">
        <w:trPr>
          <w:jc w:val="center"/>
        </w:trPr>
        <w:tc>
          <w:tcPr>
            <w:tcW w:w="1979" w:type="dxa"/>
          </w:tcPr>
          <w:p w:rsidR="00D2504C" w:rsidRPr="00D2504C" w:rsidRDefault="00D2504C" w:rsidP="00D250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2504C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Compare Bible verses and identify similarities and differences. 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What makes Jesus special to Christians. 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Investigate Christian traditions. 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hAnsi="Comic Sans MS"/>
                <w:sz w:val="18"/>
                <w:szCs w:val="18"/>
              </w:rPr>
            </w:pPr>
            <w:r w:rsidRPr="00D2504C">
              <w:rPr>
                <w:rFonts w:ascii="Comic Sans MS" w:hAnsi="Comic Sans MS"/>
                <w:sz w:val="18"/>
                <w:szCs w:val="18"/>
              </w:rPr>
              <w:t xml:space="preserve">How can Christians be charitable? 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Christianity - The nativity Story</w:t>
            </w:r>
          </w:p>
        </w:tc>
        <w:tc>
          <w:tcPr>
            <w:tcW w:w="1915" w:type="dxa"/>
          </w:tcPr>
          <w:p w:rsidR="00D2504C" w:rsidRPr="00D2504C" w:rsidRDefault="00D2504C" w:rsidP="00EC132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Christianity - The nativity story</w:t>
            </w:r>
          </w:p>
        </w:tc>
        <w:tc>
          <w:tcPr>
            <w:tcW w:w="1916" w:type="dxa"/>
          </w:tcPr>
          <w:p w:rsidR="00D2504C" w:rsidRPr="00D2504C" w:rsidRDefault="00D2504C" w:rsidP="00EC132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2504C">
              <w:rPr>
                <w:rFonts w:ascii="Comic Sans MS" w:eastAsia="Comic Sans MS" w:hAnsi="Comic Sans MS" w:cs="Comic Sans MS"/>
                <w:sz w:val="18"/>
                <w:szCs w:val="18"/>
              </w:rPr>
              <w:t>Christianity - The nativity story</w:t>
            </w:r>
          </w:p>
        </w:tc>
      </w:tr>
    </w:tbl>
    <w:p w:rsidR="00060C10" w:rsidRPr="00D2504C" w:rsidRDefault="00060C10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060C10" w:rsidRPr="00D2504C" w:rsidSect="0069179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9B" w:rsidRDefault="0069179B" w:rsidP="0069179B">
      <w:pPr>
        <w:spacing w:after="0" w:line="240" w:lineRule="auto"/>
      </w:pPr>
      <w:r>
        <w:separator/>
      </w:r>
    </w:p>
  </w:endnote>
  <w:endnote w:type="continuationSeparator" w:id="0">
    <w:p w:rsidR="0069179B" w:rsidRDefault="0069179B" w:rsidP="006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9B" w:rsidRDefault="0069179B" w:rsidP="0069179B">
      <w:pPr>
        <w:spacing w:after="0" w:line="240" w:lineRule="auto"/>
      </w:pPr>
      <w:r>
        <w:separator/>
      </w:r>
    </w:p>
  </w:footnote>
  <w:footnote w:type="continuationSeparator" w:id="0">
    <w:p w:rsidR="0069179B" w:rsidRDefault="0069179B" w:rsidP="006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79B" w:rsidRPr="00D2504C" w:rsidRDefault="00D2504C" w:rsidP="0069179B">
    <w:pPr>
      <w:pStyle w:val="Header"/>
      <w:jc w:val="center"/>
      <w:rPr>
        <w:rFonts w:ascii="Comic Sans MS" w:hAnsi="Comic Sans MS"/>
        <w:b/>
        <w:u w:val="single"/>
      </w:rPr>
    </w:pPr>
    <w:r w:rsidRPr="00D2504C">
      <w:rPr>
        <w:rFonts w:ascii="Comic Sans MS" w:hAnsi="Comic Sans MS"/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7830452A" wp14:editId="6EDA5EA1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746749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79B" w:rsidRPr="00D2504C">
      <w:rPr>
        <w:rFonts w:ascii="Comic Sans MS" w:hAnsi="Comic Sans MS"/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76AEC6E" wp14:editId="3BFD1C37">
          <wp:simplePos x="0" y="0"/>
          <wp:positionH relativeFrom="margin">
            <wp:align>left</wp:align>
          </wp:positionH>
          <wp:positionV relativeFrom="paragraph">
            <wp:posOffset>-312420</wp:posOffset>
          </wp:positionV>
          <wp:extent cx="74674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79B" w:rsidRPr="00D2504C">
      <w:rPr>
        <w:rFonts w:ascii="Comic Sans MS" w:hAnsi="Comic Sans MS"/>
        <w:b/>
        <w:u w:val="single"/>
      </w:rPr>
      <w:t>Year</w:t>
    </w:r>
    <w:r w:rsidR="00E44A28" w:rsidRPr="00D2504C">
      <w:rPr>
        <w:rFonts w:ascii="Comic Sans MS" w:hAnsi="Comic Sans MS"/>
        <w:b/>
        <w:u w:val="single"/>
      </w:rPr>
      <w:t xml:space="preserve"> 2</w:t>
    </w:r>
    <w:r w:rsidR="0069179B" w:rsidRPr="00D2504C">
      <w:rPr>
        <w:rFonts w:ascii="Comic Sans MS" w:hAnsi="Comic Sans MS"/>
        <w:b/>
        <w:u w:val="single"/>
      </w:rPr>
      <w:t xml:space="preserve"> </w:t>
    </w:r>
  </w:p>
  <w:p w:rsidR="0069179B" w:rsidRPr="00D2504C" w:rsidRDefault="0069179B" w:rsidP="0069179B">
    <w:pPr>
      <w:pStyle w:val="Header"/>
      <w:jc w:val="center"/>
      <w:rPr>
        <w:rFonts w:ascii="Comic Sans MS" w:hAnsi="Comic Sans MS"/>
        <w:b/>
        <w:u w:val="single"/>
      </w:rPr>
    </w:pPr>
    <w:r w:rsidRPr="00D2504C">
      <w:rPr>
        <w:rFonts w:ascii="Comic Sans MS" w:hAnsi="Comic Sans MS"/>
        <w:b/>
        <w:u w:val="single"/>
      </w:rPr>
      <w:t xml:space="preserve">Medium Term Planner </w:t>
    </w:r>
  </w:p>
  <w:p w:rsidR="0069179B" w:rsidRDefault="0069179B" w:rsidP="006917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80592"/>
    <w:multiLevelType w:val="hybridMultilevel"/>
    <w:tmpl w:val="418A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B"/>
    <w:rsid w:val="00060C10"/>
    <w:rsid w:val="001879A8"/>
    <w:rsid w:val="001D0ABC"/>
    <w:rsid w:val="00214175"/>
    <w:rsid w:val="00392A0E"/>
    <w:rsid w:val="003E33AB"/>
    <w:rsid w:val="00400353"/>
    <w:rsid w:val="004257F2"/>
    <w:rsid w:val="0055307F"/>
    <w:rsid w:val="00672E15"/>
    <w:rsid w:val="0069179B"/>
    <w:rsid w:val="006B1714"/>
    <w:rsid w:val="00757D07"/>
    <w:rsid w:val="007C32FC"/>
    <w:rsid w:val="008C15D7"/>
    <w:rsid w:val="008C6BB7"/>
    <w:rsid w:val="00982162"/>
    <w:rsid w:val="009D632A"/>
    <w:rsid w:val="00A85419"/>
    <w:rsid w:val="00B066F1"/>
    <w:rsid w:val="00CD2850"/>
    <w:rsid w:val="00D13ED1"/>
    <w:rsid w:val="00D2504C"/>
    <w:rsid w:val="00DA27B9"/>
    <w:rsid w:val="00DE04E1"/>
    <w:rsid w:val="00E02D95"/>
    <w:rsid w:val="00E44A28"/>
    <w:rsid w:val="00E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85EC43"/>
  <w15:chartTrackingRefBased/>
  <w15:docId w15:val="{CAE3A241-7BD5-4607-9631-7C577C3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9B"/>
  </w:style>
  <w:style w:type="paragraph" w:styleId="Footer">
    <w:name w:val="footer"/>
    <w:basedOn w:val="Normal"/>
    <w:link w:val="Foot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9B"/>
  </w:style>
  <w:style w:type="character" w:customStyle="1" w:styleId="normaltextrun">
    <w:name w:val="normaltextrun"/>
    <w:basedOn w:val="DefaultParagraphFont"/>
    <w:rsid w:val="00D13ED1"/>
  </w:style>
  <w:style w:type="character" w:customStyle="1" w:styleId="eop">
    <w:name w:val="eop"/>
    <w:basedOn w:val="DefaultParagraphFont"/>
    <w:rsid w:val="00D13ED1"/>
  </w:style>
  <w:style w:type="paragraph" w:styleId="ListParagraph">
    <w:name w:val="List Paragraph"/>
    <w:basedOn w:val="Normal"/>
    <w:uiPriority w:val="34"/>
    <w:qFormat/>
    <w:rsid w:val="00DA27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Jenny Everitt</cp:lastModifiedBy>
  <cp:revision>3</cp:revision>
  <dcterms:created xsi:type="dcterms:W3CDTF">2024-10-21T11:18:00Z</dcterms:created>
  <dcterms:modified xsi:type="dcterms:W3CDTF">2024-11-04T15:28:00Z</dcterms:modified>
</cp:coreProperties>
</file>