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682FE" w14:textId="100BE548" w:rsidR="00E32030" w:rsidRPr="007C75B5" w:rsidRDefault="0086670A" w:rsidP="00DD6EB7">
      <w:pPr>
        <w:jc w:val="center"/>
        <w:rPr>
          <w:rFonts w:ascii="Comic Sans MS" w:hAnsi="Comic Sans MS"/>
          <w:b/>
          <w:bCs/>
          <w:sz w:val="24"/>
          <w:szCs w:val="24"/>
        </w:rPr>
      </w:pPr>
      <w:r w:rsidRPr="007C75B5">
        <w:rPr>
          <w:noProof/>
          <w:sz w:val="24"/>
          <w:szCs w:val="24"/>
          <w:lang w:eastAsia="en-GB"/>
        </w:rPr>
        <w:drawing>
          <wp:anchor distT="0" distB="0" distL="114300" distR="114300" simplePos="0" relativeHeight="251694080" behindDoc="0" locked="0" layoutInCell="1" allowOverlap="1" wp14:anchorId="4BE1703E" wp14:editId="2C27AD9A">
            <wp:simplePos x="0" y="0"/>
            <wp:positionH relativeFrom="column">
              <wp:posOffset>2867025</wp:posOffset>
            </wp:positionH>
            <wp:positionV relativeFrom="paragraph">
              <wp:posOffset>-190500</wp:posOffset>
            </wp:positionV>
            <wp:extent cx="739459" cy="720000"/>
            <wp:effectExtent l="0" t="0" r="381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r="4012" b="3074"/>
                    <a:stretch/>
                  </pic:blipFill>
                  <pic:spPr bwMode="auto">
                    <a:xfrm>
                      <a:off x="0" y="0"/>
                      <a:ext cx="739459" cy="7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5B5">
        <w:rPr>
          <w:noProof/>
          <w:sz w:val="24"/>
          <w:szCs w:val="24"/>
          <w:lang w:eastAsia="en-GB"/>
        </w:rPr>
        <w:drawing>
          <wp:anchor distT="0" distB="0" distL="114300" distR="114300" simplePos="0" relativeHeight="251689984" behindDoc="0" locked="0" layoutInCell="1" allowOverlap="1" wp14:anchorId="06B8939B" wp14:editId="0673A704">
            <wp:simplePos x="0" y="0"/>
            <wp:positionH relativeFrom="column">
              <wp:posOffset>6162675</wp:posOffset>
            </wp:positionH>
            <wp:positionV relativeFrom="paragraph">
              <wp:posOffset>-190500</wp:posOffset>
            </wp:positionV>
            <wp:extent cx="739459" cy="720000"/>
            <wp:effectExtent l="0" t="0" r="381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r="4012" b="3074"/>
                    <a:stretch/>
                  </pic:blipFill>
                  <pic:spPr bwMode="auto">
                    <a:xfrm>
                      <a:off x="0" y="0"/>
                      <a:ext cx="739459" cy="7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030" w:rsidRPr="007C75B5">
        <w:rPr>
          <w:rFonts w:ascii="Comic Sans MS" w:hAnsi="Comic Sans MS"/>
          <w:b/>
          <w:bCs/>
          <w:sz w:val="24"/>
          <w:szCs w:val="24"/>
        </w:rPr>
        <w:t xml:space="preserve">Maylandsea Primary School </w:t>
      </w:r>
      <w:bookmarkStart w:id="0" w:name="_GoBack"/>
      <w:bookmarkEnd w:id="0"/>
    </w:p>
    <w:p w14:paraId="2E6AFB77" w14:textId="675C4E4C" w:rsidR="00DD6EB7" w:rsidRPr="007C75B5" w:rsidRDefault="00DD6EB7" w:rsidP="00E32030">
      <w:pPr>
        <w:jc w:val="center"/>
        <w:rPr>
          <w:rFonts w:ascii="Comic Sans MS" w:hAnsi="Comic Sans MS"/>
          <w:b/>
          <w:bCs/>
          <w:sz w:val="24"/>
          <w:szCs w:val="24"/>
        </w:rPr>
      </w:pPr>
      <w:r w:rsidRPr="007C75B5">
        <w:rPr>
          <w:rFonts w:ascii="Comic Sans MS" w:hAnsi="Comic Sans MS"/>
          <w:b/>
          <w:bCs/>
          <w:sz w:val="24"/>
          <w:szCs w:val="24"/>
        </w:rPr>
        <w:t xml:space="preserve">Curriculum Statement </w:t>
      </w:r>
    </w:p>
    <w:tbl>
      <w:tblPr>
        <w:tblStyle w:val="TableGrid"/>
        <w:tblW w:w="0" w:type="auto"/>
        <w:tblLook w:val="04A0" w:firstRow="1" w:lastRow="0" w:firstColumn="1" w:lastColumn="0" w:noHBand="0" w:noVBand="1"/>
      </w:tblPr>
      <w:tblGrid>
        <w:gridCol w:w="2564"/>
        <w:gridCol w:w="2565"/>
        <w:gridCol w:w="2565"/>
        <w:gridCol w:w="2564"/>
        <w:gridCol w:w="2565"/>
        <w:gridCol w:w="2565"/>
      </w:tblGrid>
      <w:tr w:rsidR="00701F3C" w:rsidRPr="00E32030" w14:paraId="5F5DCAEB" w14:textId="77777777" w:rsidTr="00E32030">
        <w:tc>
          <w:tcPr>
            <w:tcW w:w="15388" w:type="dxa"/>
            <w:gridSpan w:val="6"/>
            <w:shd w:val="clear" w:color="auto" w:fill="BDD6EE" w:themeFill="accent5" w:themeFillTint="66"/>
          </w:tcPr>
          <w:p w14:paraId="06C219A0" w14:textId="2D451E5C" w:rsidR="00701F3C" w:rsidRPr="007C75B5" w:rsidRDefault="00E32030" w:rsidP="00DD6EB7">
            <w:pPr>
              <w:jc w:val="center"/>
              <w:rPr>
                <w:rFonts w:ascii="Comic Sans MS" w:hAnsi="Comic Sans MS"/>
                <w:b/>
                <w:bCs/>
                <w:sz w:val="24"/>
                <w:szCs w:val="24"/>
              </w:rPr>
            </w:pPr>
            <w:r w:rsidRPr="007C75B5">
              <w:rPr>
                <w:rFonts w:ascii="Comic Sans MS" w:hAnsi="Comic Sans MS"/>
                <w:b/>
                <w:bCs/>
                <w:sz w:val="24"/>
                <w:szCs w:val="24"/>
              </w:rPr>
              <w:t xml:space="preserve">Intent drivers – Our Core Values </w:t>
            </w:r>
          </w:p>
        </w:tc>
      </w:tr>
      <w:tr w:rsidR="00701F3C" w:rsidRPr="00E32030" w14:paraId="25298676" w14:textId="77777777" w:rsidTr="00E32030">
        <w:tc>
          <w:tcPr>
            <w:tcW w:w="2564" w:type="dxa"/>
            <w:shd w:val="clear" w:color="auto" w:fill="FF0000"/>
          </w:tcPr>
          <w:p w14:paraId="5DFEE4D1" w14:textId="5632AFB3" w:rsidR="00701F3C" w:rsidRPr="007C75B5" w:rsidRDefault="00701F3C" w:rsidP="00DD6EB7">
            <w:pPr>
              <w:jc w:val="center"/>
              <w:rPr>
                <w:rFonts w:ascii="Comic Sans MS" w:hAnsi="Comic Sans MS"/>
                <w:b/>
                <w:bCs/>
                <w:sz w:val="24"/>
                <w:szCs w:val="24"/>
              </w:rPr>
            </w:pPr>
            <w:r w:rsidRPr="007C75B5">
              <w:rPr>
                <w:rFonts w:ascii="Comic Sans MS" w:hAnsi="Comic Sans MS"/>
                <w:b/>
                <w:bCs/>
                <w:sz w:val="24"/>
                <w:szCs w:val="24"/>
              </w:rPr>
              <w:t>Responsibility</w:t>
            </w:r>
          </w:p>
        </w:tc>
        <w:tc>
          <w:tcPr>
            <w:tcW w:w="2565" w:type="dxa"/>
            <w:shd w:val="clear" w:color="auto" w:fill="FFFF00"/>
          </w:tcPr>
          <w:p w14:paraId="169D10C7" w14:textId="2C0D3700" w:rsidR="00701F3C" w:rsidRPr="007C75B5" w:rsidRDefault="00E32030" w:rsidP="00DD6EB7">
            <w:pPr>
              <w:jc w:val="center"/>
              <w:rPr>
                <w:rFonts w:ascii="Comic Sans MS" w:hAnsi="Comic Sans MS"/>
                <w:b/>
                <w:bCs/>
                <w:sz w:val="24"/>
                <w:szCs w:val="24"/>
              </w:rPr>
            </w:pPr>
            <w:r w:rsidRPr="007C75B5">
              <w:rPr>
                <w:rFonts w:ascii="Comic Sans MS" w:hAnsi="Comic Sans MS"/>
                <w:b/>
                <w:bCs/>
                <w:sz w:val="24"/>
                <w:szCs w:val="24"/>
              </w:rPr>
              <w:t>Friendship</w:t>
            </w:r>
          </w:p>
        </w:tc>
        <w:tc>
          <w:tcPr>
            <w:tcW w:w="2565" w:type="dxa"/>
            <w:shd w:val="clear" w:color="auto" w:fill="00B050"/>
          </w:tcPr>
          <w:p w14:paraId="22995685" w14:textId="16BA8A72" w:rsidR="00701F3C" w:rsidRPr="007C75B5" w:rsidRDefault="00E32030" w:rsidP="00DD6EB7">
            <w:pPr>
              <w:jc w:val="center"/>
              <w:rPr>
                <w:rFonts w:ascii="Comic Sans MS" w:hAnsi="Comic Sans MS"/>
                <w:b/>
                <w:bCs/>
                <w:sz w:val="24"/>
                <w:szCs w:val="24"/>
              </w:rPr>
            </w:pPr>
            <w:r w:rsidRPr="007C75B5">
              <w:rPr>
                <w:rFonts w:ascii="Comic Sans MS" w:hAnsi="Comic Sans MS"/>
                <w:b/>
                <w:bCs/>
                <w:sz w:val="24"/>
                <w:szCs w:val="24"/>
              </w:rPr>
              <w:t xml:space="preserve">Determination </w:t>
            </w:r>
          </w:p>
        </w:tc>
        <w:tc>
          <w:tcPr>
            <w:tcW w:w="2564" w:type="dxa"/>
            <w:shd w:val="clear" w:color="auto" w:fill="00B0F0"/>
          </w:tcPr>
          <w:p w14:paraId="6F98F6F1" w14:textId="7BC3D9C7" w:rsidR="00701F3C" w:rsidRPr="007C75B5" w:rsidRDefault="00E32030" w:rsidP="00DD6EB7">
            <w:pPr>
              <w:jc w:val="center"/>
              <w:rPr>
                <w:rFonts w:ascii="Comic Sans MS" w:hAnsi="Comic Sans MS"/>
                <w:b/>
                <w:bCs/>
                <w:sz w:val="24"/>
                <w:szCs w:val="24"/>
              </w:rPr>
            </w:pPr>
            <w:r w:rsidRPr="007C75B5">
              <w:rPr>
                <w:rFonts w:ascii="Comic Sans MS" w:hAnsi="Comic Sans MS"/>
                <w:b/>
                <w:bCs/>
                <w:sz w:val="24"/>
                <w:szCs w:val="24"/>
              </w:rPr>
              <w:t>Caring</w:t>
            </w:r>
          </w:p>
        </w:tc>
        <w:tc>
          <w:tcPr>
            <w:tcW w:w="2565" w:type="dxa"/>
            <w:shd w:val="clear" w:color="auto" w:fill="FE98EB"/>
          </w:tcPr>
          <w:p w14:paraId="5A467874" w14:textId="29D8651C" w:rsidR="00701F3C" w:rsidRPr="007C75B5" w:rsidRDefault="00E32030" w:rsidP="00DD6EB7">
            <w:pPr>
              <w:jc w:val="center"/>
              <w:rPr>
                <w:rFonts w:ascii="Comic Sans MS" w:hAnsi="Comic Sans MS"/>
                <w:b/>
                <w:bCs/>
                <w:sz w:val="24"/>
                <w:szCs w:val="24"/>
              </w:rPr>
            </w:pPr>
            <w:r w:rsidRPr="007C75B5">
              <w:rPr>
                <w:rFonts w:ascii="Comic Sans MS" w:hAnsi="Comic Sans MS"/>
                <w:b/>
                <w:bCs/>
                <w:sz w:val="24"/>
                <w:szCs w:val="24"/>
              </w:rPr>
              <w:t>Teamwork</w:t>
            </w:r>
          </w:p>
        </w:tc>
        <w:tc>
          <w:tcPr>
            <w:tcW w:w="2565" w:type="dxa"/>
            <w:shd w:val="clear" w:color="auto" w:fill="7030A0"/>
          </w:tcPr>
          <w:p w14:paraId="7E0F1F1D" w14:textId="120F8B14" w:rsidR="00701F3C" w:rsidRPr="007C75B5" w:rsidRDefault="00E32030" w:rsidP="00DD6EB7">
            <w:pPr>
              <w:jc w:val="center"/>
              <w:rPr>
                <w:rFonts w:ascii="Comic Sans MS" w:hAnsi="Comic Sans MS"/>
                <w:b/>
                <w:bCs/>
                <w:sz w:val="24"/>
                <w:szCs w:val="24"/>
              </w:rPr>
            </w:pPr>
            <w:r w:rsidRPr="007C75B5">
              <w:rPr>
                <w:rFonts w:ascii="Comic Sans MS" w:hAnsi="Comic Sans MS"/>
                <w:b/>
                <w:bCs/>
                <w:sz w:val="24"/>
                <w:szCs w:val="24"/>
              </w:rPr>
              <w:t>Courage</w:t>
            </w:r>
          </w:p>
        </w:tc>
      </w:tr>
    </w:tbl>
    <w:p w14:paraId="7C9DEB62" w14:textId="108754B3" w:rsidR="00701F3C" w:rsidRPr="00701F3C" w:rsidRDefault="0086670A" w:rsidP="00DD6EB7">
      <w:pPr>
        <w:jc w:val="center"/>
        <w:rPr>
          <w:rFonts w:ascii="Comic Sans MS" w:hAnsi="Comic Sans MS"/>
        </w:rPr>
      </w:pPr>
      <w:r w:rsidRPr="00701F3C">
        <w:rPr>
          <w:rFonts w:ascii="Comic Sans MS" w:hAnsi="Comic Sans MS"/>
          <w:noProof/>
          <w:lang w:eastAsia="en-GB"/>
        </w:rPr>
        <mc:AlternateContent>
          <mc:Choice Requires="wps">
            <w:drawing>
              <wp:anchor distT="0" distB="0" distL="114300" distR="114300" simplePos="0" relativeHeight="251659264" behindDoc="0" locked="0" layoutInCell="1" allowOverlap="1" wp14:anchorId="29C57903" wp14:editId="63889A09">
                <wp:simplePos x="0" y="0"/>
                <wp:positionH relativeFrom="margin">
                  <wp:posOffset>-207645</wp:posOffset>
                </wp:positionH>
                <wp:positionV relativeFrom="paragraph">
                  <wp:posOffset>300989</wp:posOffset>
                </wp:positionV>
                <wp:extent cx="1634489" cy="1212215"/>
                <wp:effectExtent l="20320" t="17780" r="24765" b="24765"/>
                <wp:wrapNone/>
                <wp:docPr id="1" name="Text Box 1"/>
                <wp:cNvGraphicFramePr/>
                <a:graphic xmlns:a="http://schemas.openxmlformats.org/drawingml/2006/main">
                  <a:graphicData uri="http://schemas.microsoft.com/office/word/2010/wordprocessingShape">
                    <wps:wsp>
                      <wps:cNvSpPr txBox="1"/>
                      <wps:spPr>
                        <a:xfrm rot="16200000">
                          <a:off x="0" y="0"/>
                          <a:ext cx="1634489" cy="121221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1C8BE9A3" w14:textId="77777777" w:rsidR="00E32030" w:rsidRDefault="00701F3C" w:rsidP="00E32030">
                            <w:pPr>
                              <w:spacing w:after="0"/>
                              <w:jc w:val="center"/>
                              <w:rPr>
                                <w:rFonts w:ascii="Comic Sans MS" w:hAnsi="Comic Sans MS"/>
                                <w:b/>
                                <w:bCs/>
                              </w:rPr>
                            </w:pPr>
                            <w:r w:rsidRPr="00701F3C">
                              <w:rPr>
                                <w:rFonts w:ascii="Comic Sans MS" w:hAnsi="Comic Sans MS"/>
                                <w:b/>
                                <w:bCs/>
                              </w:rPr>
                              <w:t>Maylandsea</w:t>
                            </w:r>
                            <w:r w:rsidR="00DD6EB7" w:rsidRPr="00701F3C">
                              <w:rPr>
                                <w:rFonts w:ascii="Comic Sans MS" w:hAnsi="Comic Sans MS"/>
                                <w:b/>
                                <w:bCs/>
                              </w:rPr>
                              <w:t xml:space="preserve"> </w:t>
                            </w:r>
                          </w:p>
                          <w:p w14:paraId="4A1BEDF9" w14:textId="393E0D2A" w:rsidR="00DD6EB7" w:rsidRPr="00701F3C" w:rsidRDefault="00DD6EB7" w:rsidP="00E32030">
                            <w:pPr>
                              <w:spacing w:after="0"/>
                              <w:jc w:val="center"/>
                              <w:rPr>
                                <w:rFonts w:ascii="Comic Sans MS" w:hAnsi="Comic Sans MS"/>
                                <w:b/>
                                <w:bCs/>
                              </w:rPr>
                            </w:pPr>
                            <w:r w:rsidRPr="00701F3C">
                              <w:rPr>
                                <w:rFonts w:ascii="Comic Sans MS" w:hAnsi="Comic Sans MS"/>
                                <w:b/>
                                <w:bCs/>
                              </w:rPr>
                              <w:t>Primary</w:t>
                            </w:r>
                          </w:p>
                          <w:p w14:paraId="2C8546BF" w14:textId="77777777" w:rsidR="00DD6EB7" w:rsidRPr="00701F3C" w:rsidRDefault="00DD6EB7" w:rsidP="00DD6EB7">
                            <w:pPr>
                              <w:jc w:val="center"/>
                              <w:rPr>
                                <w:rFonts w:ascii="Comic Sans MS" w:hAnsi="Comic Sans MS"/>
                                <w:b/>
                                <w:bCs/>
                              </w:rPr>
                            </w:pPr>
                            <w:r w:rsidRPr="00701F3C">
                              <w:rPr>
                                <w:rFonts w:ascii="Comic Sans MS" w:hAnsi="Comic Sans MS"/>
                                <w:b/>
                                <w:bCs/>
                              </w:rPr>
                              <w:t>Curriculum</w:t>
                            </w:r>
                          </w:p>
                          <w:p w14:paraId="19925F64" w14:textId="0FF7C656" w:rsidR="00DD6EB7" w:rsidRPr="00E32030" w:rsidRDefault="00DD6EB7" w:rsidP="00DD6EB7">
                            <w:pPr>
                              <w:jc w:val="center"/>
                              <w:rPr>
                                <w:rFonts w:ascii="Comic Sans MS" w:hAnsi="Comic Sans MS"/>
                                <w:b/>
                                <w:bCs/>
                                <w:color w:val="0070C0"/>
                                <w:sz w:val="24"/>
                                <w:szCs w:val="24"/>
                              </w:rPr>
                            </w:pPr>
                            <w:r w:rsidRPr="00E32030">
                              <w:rPr>
                                <w:rFonts w:ascii="Comic Sans MS" w:hAnsi="Comic Sans MS"/>
                                <w:b/>
                                <w:bCs/>
                                <w:color w:val="0070C0"/>
                                <w:sz w:val="24"/>
                                <w:szCs w:val="24"/>
                              </w:rPr>
                              <w:t>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57903" id="_x0000_t202" coordsize="21600,21600" o:spt="202" path="m,l,21600r21600,l21600,xe">
                <v:stroke joinstyle="miter"/>
                <v:path gradientshapeok="t" o:connecttype="rect"/>
              </v:shapetype>
              <v:shape id="Text Box 1" o:spid="_x0000_s1026" type="#_x0000_t202" style="position:absolute;left:0;text-align:left;margin-left:-16.35pt;margin-top:23.7pt;width:128.7pt;height:95.4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" fillcolor="white [3201]" strokecolor="#4472c4 [3204]" strokeweight="2.25pt">
                <v:textbox>
                  <w:txbxContent>
                    <w:p w14:paraId="1C8BE9A3" w14:textId="77777777" w:rsidR="00E32030" w:rsidRDefault="00701F3C" w:rsidP="00E32030">
                      <w:pPr>
                        <w:spacing w:after="0"/>
                        <w:jc w:val="center"/>
                        <w:rPr>
                          <w:rFonts w:ascii="Comic Sans MS" w:hAnsi="Comic Sans MS"/>
                          <w:b/>
                          <w:bCs/>
                        </w:rPr>
                      </w:pPr>
                      <w:r w:rsidRPr="00701F3C">
                        <w:rPr>
                          <w:rFonts w:ascii="Comic Sans MS" w:hAnsi="Comic Sans MS"/>
                          <w:b/>
                          <w:bCs/>
                        </w:rPr>
                        <w:t>Maylandsea</w:t>
                      </w:r>
                      <w:r w:rsidR="00DD6EB7" w:rsidRPr="00701F3C">
                        <w:rPr>
                          <w:rFonts w:ascii="Comic Sans MS" w:hAnsi="Comic Sans MS"/>
                          <w:b/>
                          <w:bCs/>
                        </w:rPr>
                        <w:t xml:space="preserve"> </w:t>
                      </w:r>
                    </w:p>
                    <w:p w14:paraId="4A1BEDF9" w14:textId="393E0D2A" w:rsidR="00DD6EB7" w:rsidRPr="00701F3C" w:rsidRDefault="00DD6EB7" w:rsidP="00E32030">
                      <w:pPr>
                        <w:spacing w:after="0"/>
                        <w:jc w:val="center"/>
                        <w:rPr>
                          <w:rFonts w:ascii="Comic Sans MS" w:hAnsi="Comic Sans MS"/>
                          <w:b/>
                          <w:bCs/>
                        </w:rPr>
                      </w:pPr>
                      <w:r w:rsidRPr="00701F3C">
                        <w:rPr>
                          <w:rFonts w:ascii="Comic Sans MS" w:hAnsi="Comic Sans MS"/>
                          <w:b/>
                          <w:bCs/>
                        </w:rPr>
                        <w:t>Primary</w:t>
                      </w:r>
                    </w:p>
                    <w:p w14:paraId="2C8546BF" w14:textId="77777777" w:rsidR="00DD6EB7" w:rsidRPr="00701F3C" w:rsidRDefault="00DD6EB7" w:rsidP="00DD6EB7">
                      <w:pPr>
                        <w:jc w:val="center"/>
                        <w:rPr>
                          <w:rFonts w:ascii="Comic Sans MS" w:hAnsi="Comic Sans MS"/>
                          <w:b/>
                          <w:bCs/>
                        </w:rPr>
                      </w:pPr>
                      <w:r w:rsidRPr="00701F3C">
                        <w:rPr>
                          <w:rFonts w:ascii="Comic Sans MS" w:hAnsi="Comic Sans MS"/>
                          <w:b/>
                          <w:bCs/>
                        </w:rPr>
                        <w:t>Curriculum</w:t>
                      </w:r>
                    </w:p>
                    <w:p w14:paraId="19925F64" w14:textId="0FF7C656" w:rsidR="00DD6EB7" w:rsidRPr="00E32030" w:rsidRDefault="00DD6EB7" w:rsidP="00DD6EB7">
                      <w:pPr>
                        <w:jc w:val="center"/>
                        <w:rPr>
                          <w:rFonts w:ascii="Comic Sans MS" w:hAnsi="Comic Sans MS"/>
                          <w:b/>
                          <w:bCs/>
                          <w:color w:val="0070C0"/>
                          <w:sz w:val="24"/>
                          <w:szCs w:val="24"/>
                        </w:rPr>
                      </w:pPr>
                      <w:r w:rsidRPr="00E32030">
                        <w:rPr>
                          <w:rFonts w:ascii="Comic Sans MS" w:hAnsi="Comic Sans MS"/>
                          <w:b/>
                          <w:bCs/>
                          <w:color w:val="0070C0"/>
                          <w:sz w:val="24"/>
                          <w:szCs w:val="24"/>
                        </w:rPr>
                        <w:t>INTENT</w:t>
                      </w:r>
                    </w:p>
                  </w:txbxContent>
                </v:textbox>
                <w10:wrap anchorx="margin"/>
              </v:shape>
            </w:pict>
          </mc:Fallback>
        </mc:AlternateContent>
      </w:r>
      <w:r w:rsidR="00E32030" w:rsidRPr="00701F3C">
        <w:rPr>
          <w:rFonts w:ascii="Comic Sans MS" w:hAnsi="Comic Sans MS"/>
          <w:noProof/>
          <w:lang w:eastAsia="en-GB"/>
        </w:rPr>
        <mc:AlternateContent>
          <mc:Choice Requires="wps">
            <w:drawing>
              <wp:anchor distT="0" distB="0" distL="114300" distR="114300" simplePos="0" relativeHeight="251660288" behindDoc="0" locked="0" layoutInCell="1" allowOverlap="1" wp14:anchorId="0E2A1D90" wp14:editId="55400BCB">
                <wp:simplePos x="0" y="0"/>
                <wp:positionH relativeFrom="margin">
                  <wp:align>right</wp:align>
                </wp:positionH>
                <wp:positionV relativeFrom="paragraph">
                  <wp:posOffset>80010</wp:posOffset>
                </wp:positionV>
                <wp:extent cx="8439150" cy="1638300"/>
                <wp:effectExtent l="19050" t="19050" r="19050" b="19050"/>
                <wp:wrapNone/>
                <wp:docPr id="2" name="Text Box 2"/>
                <wp:cNvGraphicFramePr/>
                <a:graphic xmlns:a="http://schemas.openxmlformats.org/drawingml/2006/main">
                  <a:graphicData uri="http://schemas.microsoft.com/office/word/2010/wordprocessingShape">
                    <wps:wsp>
                      <wps:cNvSpPr txBox="1"/>
                      <wps:spPr>
                        <a:xfrm>
                          <a:off x="0" y="0"/>
                          <a:ext cx="8439150" cy="163830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6AF2E33C" w14:textId="7EE301B6" w:rsidR="00DD6EB7" w:rsidRPr="00701F3C" w:rsidRDefault="00DD6EB7">
                            <w:pPr>
                              <w:rPr>
                                <w:rFonts w:ascii="Comic Sans MS" w:hAnsi="Comic Sans MS"/>
                              </w:rPr>
                            </w:pPr>
                            <w:r w:rsidRPr="00701F3C">
                              <w:rPr>
                                <w:rFonts w:ascii="Comic Sans MS" w:hAnsi="Comic Sans MS"/>
                              </w:rPr>
                              <w:t xml:space="preserve">At </w:t>
                            </w:r>
                            <w:r w:rsidR="00701F3C" w:rsidRPr="00701F3C">
                              <w:rPr>
                                <w:rFonts w:ascii="Comic Sans MS" w:hAnsi="Comic Sans MS"/>
                              </w:rPr>
                              <w:t>Maylandsea</w:t>
                            </w:r>
                            <w:r w:rsidRPr="00701F3C">
                              <w:rPr>
                                <w:rFonts w:ascii="Comic Sans MS" w:hAnsi="Comic Sans MS"/>
                              </w:rPr>
                              <w:t>, we place great importance on a curriculum which develops the whole child. Through our core values, we foster an environment where the emotional, physical, academic, social, moral, spiritual and cultural development of each child is considered. Our curriculum is mapped to include coverage of the National Curriculum and provides a range of experiences for our pupils through an enhanced curriculum. Our curriculum is designed to challenge, engage and motivate with the ultimate goal that our learners progress academically and become successful, confident individuals, who make a positive contribution to the community and society - both now and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1D90" id="Text Box 2" o:spid="_x0000_s1027" type="#_x0000_t202" style="position:absolute;left:0;text-align:left;margin-left:613.3pt;margin-top:6.3pt;width:664.5pt;height:12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" fillcolor="white [3201]" strokecolor="#4472c4 [3204]" strokeweight="2.25pt">
                <v:textbox>
                  <w:txbxContent>
                    <w:p w14:paraId="6AF2E33C" w14:textId="7EE301B6" w:rsidR="00DD6EB7" w:rsidRPr="00701F3C" w:rsidRDefault="00DD6EB7">
                      <w:pPr>
                        <w:rPr>
                          <w:rFonts w:ascii="Comic Sans MS" w:hAnsi="Comic Sans MS"/>
                        </w:rPr>
                      </w:pPr>
                      <w:r w:rsidRPr="00701F3C">
                        <w:rPr>
                          <w:rFonts w:ascii="Comic Sans MS" w:hAnsi="Comic Sans MS"/>
                        </w:rPr>
                        <w:t xml:space="preserve">At </w:t>
                      </w:r>
                      <w:r w:rsidR="00701F3C" w:rsidRPr="00701F3C">
                        <w:rPr>
                          <w:rFonts w:ascii="Comic Sans MS" w:hAnsi="Comic Sans MS"/>
                        </w:rPr>
                        <w:t>Maylandsea</w:t>
                      </w:r>
                      <w:r w:rsidRPr="00701F3C">
                        <w:rPr>
                          <w:rFonts w:ascii="Comic Sans MS" w:hAnsi="Comic Sans MS"/>
                        </w:rPr>
                        <w:t>, we place great importance on a curriculum which develops the whole child. Through our core values, we foster an environment where the emotional, physical, academic, social, moral, spiritual and cultural development of each child is considered. Our curriculum is mapped to include coverage of the National Curriculum and provides a range of experiences for our pupils through an enhanced curriculum. Our curriculum is designed to challenge, engage and motivate with the ultimate goal that our learners progress academically and become successful, confident individuals, who make a positive contribution to the community and society - both now and in the future.</w:t>
                      </w:r>
                    </w:p>
                  </w:txbxContent>
                </v:textbox>
                <w10:wrap anchorx="margin"/>
              </v:shape>
            </w:pict>
          </mc:Fallback>
        </mc:AlternateContent>
      </w:r>
    </w:p>
    <w:p w14:paraId="05AE9C77" w14:textId="4BA192BE" w:rsidR="00DD6EB7" w:rsidRPr="00701F3C" w:rsidRDefault="00DD6EB7" w:rsidP="00DD6EB7">
      <w:pPr>
        <w:jc w:val="center"/>
        <w:rPr>
          <w:rFonts w:ascii="Comic Sans MS" w:hAnsi="Comic Sans MS"/>
        </w:rPr>
      </w:pPr>
    </w:p>
    <w:p w14:paraId="58DE2765" w14:textId="10618B1D" w:rsidR="00DD6EB7" w:rsidRPr="00701F3C" w:rsidRDefault="0086670A" w:rsidP="00DD6EB7">
      <w:pPr>
        <w:jc w:val="center"/>
        <w:rPr>
          <w:rFonts w:ascii="Comic Sans MS" w:hAnsi="Comic Sans MS"/>
        </w:rPr>
      </w:pPr>
      <w:r w:rsidRPr="00701F3C">
        <w:rPr>
          <w:rFonts w:ascii="Comic Sans MS" w:hAnsi="Comic Sans MS"/>
          <w:noProof/>
          <w:lang w:eastAsia="en-GB"/>
        </w:rPr>
        <mc:AlternateContent>
          <mc:Choice Requires="wps">
            <w:drawing>
              <wp:anchor distT="0" distB="0" distL="114300" distR="114300" simplePos="0" relativeHeight="251678720" behindDoc="0" locked="0" layoutInCell="1" allowOverlap="1" wp14:anchorId="5A8729E0" wp14:editId="09228CAA">
                <wp:simplePos x="0" y="0"/>
                <wp:positionH relativeFrom="margin">
                  <wp:align>left</wp:align>
                </wp:positionH>
                <wp:positionV relativeFrom="paragraph">
                  <wp:posOffset>3977322</wp:posOffset>
                </wp:positionV>
                <wp:extent cx="1079817" cy="1212215"/>
                <wp:effectExtent l="9842" t="28258" r="16193" b="16192"/>
                <wp:wrapNone/>
                <wp:docPr id="15" name="Text Box 15"/>
                <wp:cNvGraphicFramePr/>
                <a:graphic xmlns:a="http://schemas.openxmlformats.org/drawingml/2006/main">
                  <a:graphicData uri="http://schemas.microsoft.com/office/word/2010/wordprocessingShape">
                    <wps:wsp>
                      <wps:cNvSpPr txBox="1"/>
                      <wps:spPr>
                        <a:xfrm rot="16200000">
                          <a:off x="0" y="0"/>
                          <a:ext cx="1079817" cy="121221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448C5463" w14:textId="6FB9F561" w:rsidR="00DD6EB7" w:rsidRPr="00701F3C" w:rsidRDefault="00701F3C" w:rsidP="00DD6EB7">
                            <w:pPr>
                              <w:jc w:val="center"/>
                              <w:rPr>
                                <w:rFonts w:ascii="Comic Sans MS" w:hAnsi="Comic Sans MS"/>
                                <w:b/>
                                <w:bCs/>
                              </w:rPr>
                            </w:pPr>
                            <w:r w:rsidRPr="00701F3C">
                              <w:rPr>
                                <w:rFonts w:ascii="Comic Sans MS" w:hAnsi="Comic Sans MS"/>
                                <w:b/>
                                <w:bCs/>
                              </w:rPr>
                              <w:t>Maylandsea</w:t>
                            </w:r>
                            <w:r w:rsidR="00DD6EB7" w:rsidRPr="00701F3C">
                              <w:rPr>
                                <w:rFonts w:ascii="Comic Sans MS" w:hAnsi="Comic Sans MS"/>
                                <w:b/>
                                <w:bCs/>
                              </w:rPr>
                              <w:t xml:space="preserve"> Primary</w:t>
                            </w:r>
                          </w:p>
                          <w:p w14:paraId="568E25CB" w14:textId="77777777" w:rsidR="00DD6EB7" w:rsidRPr="00701F3C" w:rsidRDefault="00DD6EB7" w:rsidP="00DD6EB7">
                            <w:pPr>
                              <w:jc w:val="center"/>
                              <w:rPr>
                                <w:rFonts w:ascii="Comic Sans MS" w:hAnsi="Comic Sans MS"/>
                                <w:b/>
                                <w:bCs/>
                              </w:rPr>
                            </w:pPr>
                            <w:r w:rsidRPr="00701F3C">
                              <w:rPr>
                                <w:rFonts w:ascii="Comic Sans MS" w:hAnsi="Comic Sans MS"/>
                                <w:b/>
                                <w:bCs/>
                              </w:rPr>
                              <w:t>Curriculum</w:t>
                            </w:r>
                          </w:p>
                          <w:p w14:paraId="264CAFB2" w14:textId="411A151C" w:rsidR="00DD6EB7" w:rsidRPr="00E32030" w:rsidRDefault="00701F3C" w:rsidP="00DD6EB7">
                            <w:pPr>
                              <w:jc w:val="center"/>
                              <w:rPr>
                                <w:rFonts w:ascii="Comic Sans MS" w:hAnsi="Comic Sans MS"/>
                                <w:b/>
                                <w:bCs/>
                                <w:color w:val="0070C0"/>
                                <w:sz w:val="24"/>
                                <w:szCs w:val="24"/>
                              </w:rPr>
                            </w:pPr>
                            <w:r w:rsidRPr="00E32030">
                              <w:rPr>
                                <w:rFonts w:ascii="Comic Sans MS" w:hAnsi="Comic Sans MS"/>
                                <w:b/>
                                <w:bCs/>
                                <w:color w:val="0070C0"/>
                                <w:sz w:val="24"/>
                                <w:szCs w:val="24"/>
                              </w:rPr>
                              <w:t>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729E0" id="Text Box 15" o:spid="_x0000_s1028" type="#_x0000_t202" style="position:absolute;left:0;text-align:left;margin-left:0;margin-top:313.15pt;width:85pt;height:95.45pt;rotation:-90;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" fillcolor="white [3201]" strokecolor="#4472c4 [3204]" strokeweight="2.25pt">
                <v:textbox>
                  <w:txbxContent>
                    <w:p w14:paraId="448C5463" w14:textId="6FB9F561" w:rsidR="00DD6EB7" w:rsidRPr="00701F3C" w:rsidRDefault="00701F3C" w:rsidP="00DD6EB7">
                      <w:pPr>
                        <w:jc w:val="center"/>
                        <w:rPr>
                          <w:rFonts w:ascii="Comic Sans MS" w:hAnsi="Comic Sans MS"/>
                          <w:b/>
                          <w:bCs/>
                        </w:rPr>
                      </w:pPr>
                      <w:r w:rsidRPr="00701F3C">
                        <w:rPr>
                          <w:rFonts w:ascii="Comic Sans MS" w:hAnsi="Comic Sans MS"/>
                          <w:b/>
                          <w:bCs/>
                        </w:rPr>
                        <w:t>Maylandsea</w:t>
                      </w:r>
                      <w:r w:rsidR="00DD6EB7" w:rsidRPr="00701F3C">
                        <w:rPr>
                          <w:rFonts w:ascii="Comic Sans MS" w:hAnsi="Comic Sans MS"/>
                          <w:b/>
                          <w:bCs/>
                        </w:rPr>
                        <w:t xml:space="preserve"> Primary</w:t>
                      </w:r>
                    </w:p>
                    <w:p w14:paraId="568E25CB" w14:textId="77777777" w:rsidR="00DD6EB7" w:rsidRPr="00701F3C" w:rsidRDefault="00DD6EB7" w:rsidP="00DD6EB7">
                      <w:pPr>
                        <w:jc w:val="center"/>
                        <w:rPr>
                          <w:rFonts w:ascii="Comic Sans MS" w:hAnsi="Comic Sans MS"/>
                          <w:b/>
                          <w:bCs/>
                        </w:rPr>
                      </w:pPr>
                      <w:r w:rsidRPr="00701F3C">
                        <w:rPr>
                          <w:rFonts w:ascii="Comic Sans MS" w:hAnsi="Comic Sans MS"/>
                          <w:b/>
                          <w:bCs/>
                        </w:rPr>
                        <w:t>Curriculum</w:t>
                      </w:r>
                    </w:p>
                    <w:p w14:paraId="264CAFB2" w14:textId="411A151C" w:rsidR="00DD6EB7" w:rsidRPr="00E32030" w:rsidRDefault="00701F3C" w:rsidP="00DD6EB7">
                      <w:pPr>
                        <w:jc w:val="center"/>
                        <w:rPr>
                          <w:rFonts w:ascii="Comic Sans MS" w:hAnsi="Comic Sans MS"/>
                          <w:b/>
                          <w:bCs/>
                          <w:color w:val="0070C0"/>
                          <w:sz w:val="24"/>
                          <w:szCs w:val="24"/>
                        </w:rPr>
                      </w:pPr>
                      <w:r w:rsidRPr="00E32030">
                        <w:rPr>
                          <w:rFonts w:ascii="Comic Sans MS" w:hAnsi="Comic Sans MS"/>
                          <w:b/>
                          <w:bCs/>
                          <w:color w:val="0070C0"/>
                          <w:sz w:val="24"/>
                          <w:szCs w:val="24"/>
                        </w:rPr>
                        <w:t>IMPACT</w:t>
                      </w:r>
                    </w:p>
                  </w:txbxContent>
                </v:textbox>
                <w10:wrap anchorx="margin"/>
              </v:shape>
            </w:pict>
          </mc:Fallback>
        </mc:AlternateContent>
      </w:r>
      <w:r w:rsidRPr="00701F3C">
        <w:rPr>
          <w:rFonts w:ascii="Comic Sans MS" w:hAnsi="Comic Sans MS"/>
          <w:noProof/>
          <w:lang w:eastAsia="en-GB"/>
        </w:rPr>
        <mc:AlternateContent>
          <mc:Choice Requires="wps">
            <w:drawing>
              <wp:anchor distT="0" distB="0" distL="114300" distR="114300" simplePos="0" relativeHeight="251688960" behindDoc="0" locked="0" layoutInCell="1" allowOverlap="1" wp14:anchorId="1AFA96DF" wp14:editId="60110483">
                <wp:simplePos x="0" y="0"/>
                <wp:positionH relativeFrom="margin">
                  <wp:align>right</wp:align>
                </wp:positionH>
                <wp:positionV relativeFrom="paragraph">
                  <wp:posOffset>4049395</wp:posOffset>
                </wp:positionV>
                <wp:extent cx="8439150" cy="1085850"/>
                <wp:effectExtent l="19050" t="19050" r="19050" b="19050"/>
                <wp:wrapNone/>
                <wp:docPr id="21" name="Text Box 21"/>
                <wp:cNvGraphicFramePr/>
                <a:graphic xmlns:a="http://schemas.openxmlformats.org/drawingml/2006/main">
                  <a:graphicData uri="http://schemas.microsoft.com/office/word/2010/wordprocessingShape">
                    <wps:wsp>
                      <wps:cNvSpPr txBox="1"/>
                      <wps:spPr>
                        <a:xfrm>
                          <a:off x="0" y="0"/>
                          <a:ext cx="8439150" cy="108585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52345498" w14:textId="2DFA4B22" w:rsidR="00DD6EB7" w:rsidRPr="00701F3C" w:rsidRDefault="00701F3C" w:rsidP="00DD6EB7">
                            <w:pPr>
                              <w:rPr>
                                <w:rFonts w:ascii="Comic Sans MS" w:hAnsi="Comic Sans MS"/>
                              </w:rPr>
                            </w:pPr>
                            <w:r w:rsidRPr="00701F3C">
                              <w:rPr>
                                <w:rFonts w:ascii="Comic Sans MS" w:hAnsi="Comic Sans MS"/>
                              </w:rPr>
                              <w:t>Pupils leave Maylandsea Primary School with a secure understanding of the academic content; with the understanding of how to be socially, morally, spiritually and culturally responsible and aware; how to make positive contributions to the local community and how to endeavour to be the best that they can be. We aim for all of our children to leave Maylandsea respectful, skillful, ambitious and with a thirst for life and all it has to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A96DF" id="Text Box 21" o:spid="_x0000_s1029" type="#_x0000_t202" style="position:absolute;left:0;text-align:left;margin-left:613.3pt;margin-top:318.85pt;width:664.5pt;height:85.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" fillcolor="white [3201]" strokecolor="#4472c4 [3204]" strokeweight="2.25pt">
                <v:textbox>
                  <w:txbxContent>
                    <w:p w14:paraId="52345498" w14:textId="2DFA4B22" w:rsidR="00DD6EB7" w:rsidRPr="00701F3C" w:rsidRDefault="00701F3C" w:rsidP="00DD6EB7">
                      <w:pPr>
                        <w:rPr>
                          <w:rFonts w:ascii="Comic Sans MS" w:hAnsi="Comic Sans MS"/>
                        </w:rPr>
                      </w:pPr>
                      <w:r w:rsidRPr="00701F3C">
                        <w:rPr>
                          <w:rFonts w:ascii="Comic Sans MS" w:hAnsi="Comic Sans MS"/>
                        </w:rPr>
                        <w:t>Pupils leave Maylandsea Primary School with a secure understanding of the academic content; with the understanding of how to be socially, morally, spiritually and culturally responsible and aware; how to make positive contributions to the local community and how to endeavour to be the best that they can be. We aim for all of our children to leave Maylandsea respectful, skillful, ambitious and with a thirst for life and all it has to offer.</w:t>
                      </w:r>
                    </w:p>
                  </w:txbxContent>
                </v:textbox>
                <w10:wrap anchorx="margin"/>
              </v:shape>
            </w:pict>
          </mc:Fallback>
        </mc:AlternateContent>
      </w:r>
      <w:r w:rsidRPr="00701F3C">
        <w:rPr>
          <w:rFonts w:ascii="Comic Sans MS" w:hAnsi="Comic Sans MS"/>
          <w:noProof/>
          <w:lang w:eastAsia="en-GB"/>
        </w:rPr>
        <mc:AlternateContent>
          <mc:Choice Requires="wps">
            <w:drawing>
              <wp:anchor distT="0" distB="0" distL="114300" distR="114300" simplePos="0" relativeHeight="251686912" behindDoc="0" locked="0" layoutInCell="1" allowOverlap="1" wp14:anchorId="672041B7" wp14:editId="7221C170">
                <wp:simplePos x="0" y="0"/>
                <wp:positionH relativeFrom="margin">
                  <wp:align>right</wp:align>
                </wp:positionH>
                <wp:positionV relativeFrom="paragraph">
                  <wp:posOffset>1218565</wp:posOffset>
                </wp:positionV>
                <wp:extent cx="1590675" cy="2700655"/>
                <wp:effectExtent l="19050" t="19050" r="28575" b="23495"/>
                <wp:wrapNone/>
                <wp:docPr id="20" name="Text Box 20"/>
                <wp:cNvGraphicFramePr/>
                <a:graphic xmlns:a="http://schemas.openxmlformats.org/drawingml/2006/main">
                  <a:graphicData uri="http://schemas.microsoft.com/office/word/2010/wordprocessingShape">
                    <wps:wsp>
                      <wps:cNvSpPr txBox="1"/>
                      <wps:spPr>
                        <a:xfrm>
                          <a:off x="0" y="0"/>
                          <a:ext cx="1590675" cy="270065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41B206D2" w14:textId="77777777" w:rsidR="00701F3C" w:rsidRPr="00701F3C" w:rsidRDefault="00701F3C" w:rsidP="00DD6EB7">
                            <w:pPr>
                              <w:jc w:val="center"/>
                              <w:rPr>
                                <w:rFonts w:ascii="Comic Sans MS" w:hAnsi="Comic Sans MS"/>
                                <w:b/>
                                <w:bCs/>
                              </w:rPr>
                            </w:pPr>
                            <w:r w:rsidRPr="00701F3C">
                              <w:rPr>
                                <w:rFonts w:ascii="Comic Sans MS" w:hAnsi="Comic Sans MS"/>
                                <w:b/>
                                <w:bCs/>
                              </w:rPr>
                              <w:t xml:space="preserve">Fabulous Finale </w:t>
                            </w:r>
                          </w:p>
                          <w:p w14:paraId="55535775" w14:textId="2E991471" w:rsidR="00DD6EB7" w:rsidRPr="00E32030" w:rsidRDefault="00701F3C" w:rsidP="00DD6EB7">
                            <w:pPr>
                              <w:jc w:val="center"/>
                              <w:rPr>
                                <w:rFonts w:ascii="Comic Sans MS" w:hAnsi="Comic Sans MS"/>
                                <w:sz w:val="20"/>
                                <w:szCs w:val="20"/>
                              </w:rPr>
                            </w:pPr>
                            <w:r w:rsidRPr="00E32030">
                              <w:rPr>
                                <w:rFonts w:ascii="Comic Sans MS" w:hAnsi="Comic Sans MS"/>
                                <w:sz w:val="18"/>
                                <w:szCs w:val="18"/>
                              </w:rPr>
                              <w:t>Children</w:t>
                            </w:r>
                            <w:r w:rsidRPr="00E32030">
                              <w:rPr>
                                <w:rFonts w:ascii="Comic Sans MS" w:hAnsi="Comic Sans MS"/>
                                <w:sz w:val="20"/>
                                <w:szCs w:val="20"/>
                              </w:rPr>
                              <w:t xml:space="preserve"> present their outcomes through a range of media. They reflect upon their success and developments. They make future decisions based upon their current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41B7" id="Text Box 20" o:spid="_x0000_s1030" type="#_x0000_t202" style="position:absolute;left:0;text-align:left;margin-left:74.05pt;margin-top:95.95pt;width:125.25pt;height:212.6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" fillcolor="white [3201]" strokecolor="#4472c4 [3204]" strokeweight="2.25pt">
                <v:textbox>
                  <w:txbxContent>
                    <w:p w14:paraId="41B206D2" w14:textId="77777777" w:rsidR="00701F3C" w:rsidRPr="00701F3C" w:rsidRDefault="00701F3C" w:rsidP="00DD6EB7">
                      <w:pPr>
                        <w:jc w:val="center"/>
                        <w:rPr>
                          <w:rFonts w:ascii="Comic Sans MS" w:hAnsi="Comic Sans MS"/>
                          <w:b/>
                          <w:bCs/>
                        </w:rPr>
                      </w:pPr>
                      <w:r w:rsidRPr="00701F3C">
                        <w:rPr>
                          <w:rFonts w:ascii="Comic Sans MS" w:hAnsi="Comic Sans MS"/>
                          <w:b/>
                          <w:bCs/>
                        </w:rPr>
                        <w:t xml:space="preserve">Fabulous Finale </w:t>
                      </w:r>
                    </w:p>
                    <w:p w14:paraId="55535775" w14:textId="2E991471" w:rsidR="00DD6EB7" w:rsidRPr="00E32030" w:rsidRDefault="00701F3C" w:rsidP="00DD6EB7">
                      <w:pPr>
                        <w:jc w:val="center"/>
                        <w:rPr>
                          <w:rFonts w:ascii="Comic Sans MS" w:hAnsi="Comic Sans MS"/>
                          <w:sz w:val="20"/>
                          <w:szCs w:val="20"/>
                        </w:rPr>
                      </w:pPr>
                      <w:r w:rsidRPr="00E32030">
                        <w:rPr>
                          <w:rFonts w:ascii="Comic Sans MS" w:hAnsi="Comic Sans MS"/>
                          <w:sz w:val="18"/>
                          <w:szCs w:val="18"/>
                        </w:rPr>
                        <w:t>Children</w:t>
                      </w:r>
                      <w:r w:rsidRPr="00E32030">
                        <w:rPr>
                          <w:rFonts w:ascii="Comic Sans MS" w:hAnsi="Comic Sans MS"/>
                          <w:sz w:val="20"/>
                          <w:szCs w:val="20"/>
                        </w:rPr>
                        <w:t xml:space="preserve"> present their outcomes through a range of media. They reflect upon their success and developments. They make future decisions based upon their current practice.</w:t>
                      </w:r>
                    </w:p>
                  </w:txbxContent>
                </v:textbox>
                <w10:wrap anchorx="margin"/>
              </v:shape>
            </w:pict>
          </mc:Fallback>
        </mc:AlternateContent>
      </w:r>
      <w:r w:rsidRPr="00701F3C">
        <w:rPr>
          <w:rFonts w:ascii="Comic Sans MS" w:hAnsi="Comic Sans MS"/>
          <w:noProof/>
          <w:lang w:eastAsia="en-GB"/>
        </w:rPr>
        <mc:AlternateContent>
          <mc:Choice Requires="wps">
            <w:drawing>
              <wp:anchor distT="0" distB="0" distL="114300" distR="114300" simplePos="0" relativeHeight="251684864" behindDoc="0" locked="0" layoutInCell="1" allowOverlap="1" wp14:anchorId="2A7ED370" wp14:editId="19E588AC">
                <wp:simplePos x="0" y="0"/>
                <wp:positionH relativeFrom="margin">
                  <wp:posOffset>6429375</wp:posOffset>
                </wp:positionH>
                <wp:positionV relativeFrom="paragraph">
                  <wp:posOffset>1218565</wp:posOffset>
                </wp:positionV>
                <wp:extent cx="1638300" cy="2691448"/>
                <wp:effectExtent l="19050" t="19050" r="19050" b="13970"/>
                <wp:wrapNone/>
                <wp:docPr id="19" name="Text Box 19"/>
                <wp:cNvGraphicFramePr/>
                <a:graphic xmlns:a="http://schemas.openxmlformats.org/drawingml/2006/main">
                  <a:graphicData uri="http://schemas.microsoft.com/office/word/2010/wordprocessingShape">
                    <wps:wsp>
                      <wps:cNvSpPr txBox="1"/>
                      <wps:spPr>
                        <a:xfrm>
                          <a:off x="0" y="0"/>
                          <a:ext cx="1638300" cy="2691448"/>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625D2A98" w14:textId="77777777" w:rsidR="00701F3C" w:rsidRPr="00E32030" w:rsidRDefault="00701F3C" w:rsidP="00701F3C">
                            <w:pPr>
                              <w:spacing w:after="0"/>
                              <w:jc w:val="center"/>
                              <w:rPr>
                                <w:rFonts w:ascii="Comic Sans MS" w:hAnsi="Comic Sans MS"/>
                                <w:b/>
                                <w:bCs/>
                              </w:rPr>
                            </w:pPr>
                            <w:r w:rsidRPr="00E32030">
                              <w:rPr>
                                <w:rFonts w:ascii="Comic Sans MS" w:hAnsi="Comic Sans MS"/>
                                <w:b/>
                                <w:bCs/>
                              </w:rPr>
                              <w:t>Growth Mindset/ Learning Behaviours</w:t>
                            </w:r>
                          </w:p>
                          <w:p w14:paraId="48EF34FC" w14:textId="5CBAA3BF" w:rsidR="00DD6EB7" w:rsidRPr="00E32030" w:rsidRDefault="00701F3C" w:rsidP="00701F3C">
                            <w:pPr>
                              <w:spacing w:after="0"/>
                              <w:jc w:val="center"/>
                              <w:rPr>
                                <w:rFonts w:ascii="Comic Sans MS" w:hAnsi="Comic Sans MS"/>
                                <w:sz w:val="20"/>
                                <w:szCs w:val="20"/>
                              </w:rPr>
                            </w:pPr>
                            <w:r w:rsidRPr="00E32030">
                              <w:rPr>
                                <w:rFonts w:ascii="Comic Sans MS" w:hAnsi="Comic Sans MS"/>
                                <w:sz w:val="20"/>
                                <w:szCs w:val="20"/>
                              </w:rPr>
                              <w:t xml:space="preserve"> Effort and inner drive are rewarded. Children are encouraged to reflect upon their learning and take responsibility for their achievement. Reflection time helps them to understand how to become a more successful learner</w:t>
                            </w:r>
                            <w:r w:rsidR="00E32030">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ED370" id="Text Box 19" o:spid="_x0000_s1031" type="#_x0000_t202" style="position:absolute;left:0;text-align:left;margin-left:506.25pt;margin-top:95.95pt;width:129pt;height:211.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" fillcolor="white [3201]" strokecolor="#4472c4 [3204]" strokeweight="2.25pt">
                <v:textbox>
                  <w:txbxContent>
                    <w:p w14:paraId="625D2A98" w14:textId="77777777" w:rsidR="00701F3C" w:rsidRPr="00E32030" w:rsidRDefault="00701F3C" w:rsidP="00701F3C">
                      <w:pPr>
                        <w:spacing w:after="0"/>
                        <w:jc w:val="center"/>
                        <w:rPr>
                          <w:rFonts w:ascii="Comic Sans MS" w:hAnsi="Comic Sans MS"/>
                          <w:b/>
                          <w:bCs/>
                        </w:rPr>
                      </w:pPr>
                      <w:r w:rsidRPr="00E32030">
                        <w:rPr>
                          <w:rFonts w:ascii="Comic Sans MS" w:hAnsi="Comic Sans MS"/>
                          <w:b/>
                          <w:bCs/>
                        </w:rPr>
                        <w:t>Growth Mindset/ Learning Behaviours</w:t>
                      </w:r>
                    </w:p>
                    <w:p w14:paraId="48EF34FC" w14:textId="5CBAA3BF" w:rsidR="00DD6EB7" w:rsidRPr="00E32030" w:rsidRDefault="00701F3C" w:rsidP="00701F3C">
                      <w:pPr>
                        <w:spacing w:after="0"/>
                        <w:jc w:val="center"/>
                        <w:rPr>
                          <w:rFonts w:ascii="Comic Sans MS" w:hAnsi="Comic Sans MS"/>
                          <w:sz w:val="20"/>
                          <w:szCs w:val="20"/>
                        </w:rPr>
                      </w:pPr>
                      <w:r w:rsidRPr="00E32030">
                        <w:rPr>
                          <w:rFonts w:ascii="Comic Sans MS" w:hAnsi="Comic Sans MS"/>
                          <w:sz w:val="20"/>
                          <w:szCs w:val="20"/>
                        </w:rPr>
                        <w:t xml:space="preserve"> Effort and inner drive are rewarded. Children are encouraged to reflect upon their learning and take responsibility for their achievement. Reflection time helps them to understand how to become a more successful learner</w:t>
                      </w:r>
                      <w:r w:rsidR="00E32030">
                        <w:rPr>
                          <w:rFonts w:ascii="Comic Sans MS" w:hAnsi="Comic Sans MS"/>
                          <w:sz w:val="20"/>
                          <w:szCs w:val="20"/>
                        </w:rPr>
                        <w:t>.</w:t>
                      </w:r>
                    </w:p>
                  </w:txbxContent>
                </v:textbox>
                <w10:wrap anchorx="margin"/>
              </v:shape>
            </w:pict>
          </mc:Fallback>
        </mc:AlternateContent>
      </w:r>
      <w:r w:rsidRPr="00701F3C">
        <w:rPr>
          <w:rFonts w:ascii="Comic Sans MS" w:hAnsi="Comic Sans MS"/>
          <w:noProof/>
          <w:lang w:eastAsia="en-GB"/>
        </w:rPr>
        <mc:AlternateContent>
          <mc:Choice Requires="wps">
            <w:drawing>
              <wp:anchor distT="0" distB="0" distL="114300" distR="114300" simplePos="0" relativeHeight="251682816" behindDoc="0" locked="0" layoutInCell="1" allowOverlap="1" wp14:anchorId="383A97C1" wp14:editId="00AD9071">
                <wp:simplePos x="0" y="0"/>
                <wp:positionH relativeFrom="margin">
                  <wp:posOffset>4733925</wp:posOffset>
                </wp:positionH>
                <wp:positionV relativeFrom="paragraph">
                  <wp:posOffset>1218565</wp:posOffset>
                </wp:positionV>
                <wp:extent cx="1628775" cy="2714625"/>
                <wp:effectExtent l="19050" t="19050" r="28575" b="28575"/>
                <wp:wrapNone/>
                <wp:docPr id="18" name="Text Box 18"/>
                <wp:cNvGraphicFramePr/>
                <a:graphic xmlns:a="http://schemas.openxmlformats.org/drawingml/2006/main">
                  <a:graphicData uri="http://schemas.microsoft.com/office/word/2010/wordprocessingShape">
                    <wps:wsp>
                      <wps:cNvSpPr txBox="1"/>
                      <wps:spPr>
                        <a:xfrm>
                          <a:off x="0" y="0"/>
                          <a:ext cx="1628775" cy="271462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0BF97EC0" w14:textId="77777777" w:rsidR="00701F3C" w:rsidRPr="00701F3C" w:rsidRDefault="00701F3C" w:rsidP="00DD6EB7">
                            <w:pPr>
                              <w:jc w:val="center"/>
                              <w:rPr>
                                <w:rFonts w:ascii="Comic Sans MS" w:hAnsi="Comic Sans MS"/>
                                <w:b/>
                                <w:bCs/>
                              </w:rPr>
                            </w:pPr>
                            <w:r w:rsidRPr="00701F3C">
                              <w:rPr>
                                <w:rFonts w:ascii="Comic Sans MS" w:hAnsi="Comic Sans MS"/>
                                <w:b/>
                                <w:bCs/>
                              </w:rPr>
                              <w:t xml:space="preserve">Enhanced Curriculum </w:t>
                            </w:r>
                          </w:p>
                          <w:p w14:paraId="7B015CCF" w14:textId="65BC82F9" w:rsidR="00DD6EB7" w:rsidRPr="00E32030" w:rsidRDefault="00701F3C" w:rsidP="00DD6EB7">
                            <w:pPr>
                              <w:jc w:val="center"/>
                              <w:rPr>
                                <w:rFonts w:ascii="Comic Sans MS" w:hAnsi="Comic Sans MS"/>
                                <w:sz w:val="20"/>
                                <w:szCs w:val="20"/>
                              </w:rPr>
                            </w:pPr>
                            <w:r w:rsidRPr="00E32030">
                              <w:rPr>
                                <w:rFonts w:ascii="Comic Sans MS" w:hAnsi="Comic Sans MS"/>
                                <w:sz w:val="20"/>
                                <w:szCs w:val="20"/>
                              </w:rPr>
                              <w:t>Carefully planned visits, activities, community links, skill workshops, life experiences enhance the learning of our pupils and develop their understanding of how they can contribute to the community and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97C1" id="Text Box 18" o:spid="_x0000_s1032" type="#_x0000_t202" style="position:absolute;left:0;text-align:left;margin-left:372.75pt;margin-top:95.95pt;width:128.25pt;height:21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" fillcolor="white [3201]" strokecolor="#4472c4 [3204]" strokeweight="2.25pt">
                <v:textbox>
                  <w:txbxContent>
                    <w:p w14:paraId="0BF97EC0" w14:textId="77777777" w:rsidR="00701F3C" w:rsidRPr="00701F3C" w:rsidRDefault="00701F3C" w:rsidP="00DD6EB7">
                      <w:pPr>
                        <w:jc w:val="center"/>
                        <w:rPr>
                          <w:rFonts w:ascii="Comic Sans MS" w:hAnsi="Comic Sans MS"/>
                          <w:b/>
                          <w:bCs/>
                        </w:rPr>
                      </w:pPr>
                      <w:r w:rsidRPr="00701F3C">
                        <w:rPr>
                          <w:rFonts w:ascii="Comic Sans MS" w:hAnsi="Comic Sans MS"/>
                          <w:b/>
                          <w:bCs/>
                        </w:rPr>
                        <w:t xml:space="preserve">Enhanced Curriculum </w:t>
                      </w:r>
                    </w:p>
                    <w:p w14:paraId="7B015CCF" w14:textId="65BC82F9" w:rsidR="00DD6EB7" w:rsidRPr="00E32030" w:rsidRDefault="00701F3C" w:rsidP="00DD6EB7">
                      <w:pPr>
                        <w:jc w:val="center"/>
                        <w:rPr>
                          <w:rFonts w:ascii="Comic Sans MS" w:hAnsi="Comic Sans MS"/>
                          <w:sz w:val="20"/>
                          <w:szCs w:val="20"/>
                        </w:rPr>
                      </w:pPr>
                      <w:r w:rsidRPr="00E32030">
                        <w:rPr>
                          <w:rFonts w:ascii="Comic Sans MS" w:hAnsi="Comic Sans MS"/>
                          <w:sz w:val="20"/>
                          <w:szCs w:val="20"/>
                        </w:rPr>
                        <w:t>Carefully planned visits, activities, community links, skill workshops, life experiences enhance the learning of our pupils and develop their understanding of how they can contribute to the community and society.</w:t>
                      </w:r>
                    </w:p>
                  </w:txbxContent>
                </v:textbox>
                <w10:wrap anchorx="margin"/>
              </v:shape>
            </w:pict>
          </mc:Fallback>
        </mc:AlternateContent>
      </w:r>
      <w:r w:rsidRPr="00701F3C">
        <w:rPr>
          <w:rFonts w:ascii="Comic Sans MS" w:hAnsi="Comic Sans MS"/>
          <w:noProof/>
          <w:lang w:eastAsia="en-GB"/>
        </w:rPr>
        <mc:AlternateContent>
          <mc:Choice Requires="wps">
            <w:drawing>
              <wp:anchor distT="0" distB="0" distL="114300" distR="114300" simplePos="0" relativeHeight="251680768" behindDoc="0" locked="0" layoutInCell="1" allowOverlap="1" wp14:anchorId="3D224DD2" wp14:editId="5224C8CD">
                <wp:simplePos x="0" y="0"/>
                <wp:positionH relativeFrom="margin">
                  <wp:posOffset>3009900</wp:posOffset>
                </wp:positionH>
                <wp:positionV relativeFrom="paragraph">
                  <wp:posOffset>1209040</wp:posOffset>
                </wp:positionV>
                <wp:extent cx="1628775" cy="2714625"/>
                <wp:effectExtent l="19050" t="19050" r="28575" b="28575"/>
                <wp:wrapTopAndBottom/>
                <wp:docPr id="17" name="Text Box 17"/>
                <wp:cNvGraphicFramePr/>
                <a:graphic xmlns:a="http://schemas.openxmlformats.org/drawingml/2006/main">
                  <a:graphicData uri="http://schemas.microsoft.com/office/word/2010/wordprocessingShape">
                    <wps:wsp>
                      <wps:cNvSpPr txBox="1"/>
                      <wps:spPr>
                        <a:xfrm>
                          <a:off x="0" y="0"/>
                          <a:ext cx="1628775" cy="271462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3B7C6BF3" w14:textId="62CF570E" w:rsidR="00701F3C" w:rsidRPr="00701F3C" w:rsidRDefault="000E22CB" w:rsidP="00DD6EB7">
                            <w:pPr>
                              <w:jc w:val="center"/>
                              <w:rPr>
                                <w:rFonts w:ascii="Comic Sans MS" w:hAnsi="Comic Sans MS"/>
                                <w:b/>
                                <w:bCs/>
                              </w:rPr>
                            </w:pPr>
                            <w:r>
                              <w:rPr>
                                <w:rFonts w:ascii="Comic Sans MS" w:hAnsi="Comic Sans MS"/>
                                <w:b/>
                                <w:bCs/>
                              </w:rPr>
                              <w:t>Sensational</w:t>
                            </w:r>
                            <w:r w:rsidR="00DD6EB7" w:rsidRPr="00701F3C">
                              <w:rPr>
                                <w:rFonts w:ascii="Comic Sans MS" w:hAnsi="Comic Sans MS"/>
                                <w:b/>
                                <w:bCs/>
                              </w:rPr>
                              <w:t xml:space="preserve"> Starters </w:t>
                            </w:r>
                          </w:p>
                          <w:p w14:paraId="2C6C0666" w14:textId="7D803BA0" w:rsidR="00DD6EB7" w:rsidRPr="00E32030" w:rsidRDefault="00DD6EB7" w:rsidP="00DD6EB7">
                            <w:pPr>
                              <w:jc w:val="center"/>
                              <w:rPr>
                                <w:rFonts w:ascii="Comic Sans MS" w:hAnsi="Comic Sans MS"/>
                                <w:sz w:val="20"/>
                                <w:szCs w:val="20"/>
                              </w:rPr>
                            </w:pPr>
                            <w:r w:rsidRPr="00E32030">
                              <w:rPr>
                                <w:rFonts w:ascii="Comic Sans MS" w:hAnsi="Comic Sans MS"/>
                                <w:sz w:val="20"/>
                                <w:szCs w:val="20"/>
                              </w:rPr>
                              <w:t>Pupils will be immersed in learning through a first-hand experience of our topic. Learning takes on a new life of meaning. Children are asked to observe, identify, create, build knowledge and talk about the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24DD2" id="Text Box 17" o:spid="_x0000_s1033" type="#_x0000_t202" style="position:absolute;left:0;text-align:left;margin-left:237pt;margin-top:95.2pt;width:128.25pt;height:21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" fillcolor="white [3201]" strokecolor="#4472c4 [3204]" strokeweight="2.25pt">
                <v:textbox>
                  <w:txbxContent>
                    <w:p w14:paraId="3B7C6BF3" w14:textId="62CF570E" w:rsidR="00701F3C" w:rsidRPr="00701F3C" w:rsidRDefault="000E22CB" w:rsidP="00DD6EB7">
                      <w:pPr>
                        <w:jc w:val="center"/>
                        <w:rPr>
                          <w:rFonts w:ascii="Comic Sans MS" w:hAnsi="Comic Sans MS"/>
                          <w:b/>
                          <w:bCs/>
                        </w:rPr>
                      </w:pPr>
                      <w:r>
                        <w:rPr>
                          <w:rFonts w:ascii="Comic Sans MS" w:hAnsi="Comic Sans MS"/>
                          <w:b/>
                          <w:bCs/>
                        </w:rPr>
                        <w:t>Sensational</w:t>
                      </w:r>
                      <w:r w:rsidR="00DD6EB7" w:rsidRPr="00701F3C">
                        <w:rPr>
                          <w:rFonts w:ascii="Comic Sans MS" w:hAnsi="Comic Sans MS"/>
                          <w:b/>
                          <w:bCs/>
                        </w:rPr>
                        <w:t xml:space="preserve"> Starters </w:t>
                      </w:r>
                    </w:p>
                    <w:p w14:paraId="2C6C0666" w14:textId="7D803BA0" w:rsidR="00DD6EB7" w:rsidRPr="00E32030" w:rsidRDefault="00DD6EB7" w:rsidP="00DD6EB7">
                      <w:pPr>
                        <w:jc w:val="center"/>
                        <w:rPr>
                          <w:rFonts w:ascii="Comic Sans MS" w:hAnsi="Comic Sans MS"/>
                          <w:sz w:val="20"/>
                          <w:szCs w:val="20"/>
                        </w:rPr>
                      </w:pPr>
                      <w:r w:rsidRPr="00E32030">
                        <w:rPr>
                          <w:rFonts w:ascii="Comic Sans MS" w:hAnsi="Comic Sans MS"/>
                          <w:sz w:val="20"/>
                          <w:szCs w:val="20"/>
                        </w:rPr>
                        <w:t>Pupils will be immersed in learning through a first-hand experience of our topic. Learning takes on a new life of meaning. Children are asked to observe, identify, create, build knowledge and talk about the event.</w:t>
                      </w:r>
                    </w:p>
                  </w:txbxContent>
                </v:textbox>
                <w10:wrap type="topAndBottom" anchorx="margin"/>
              </v:shape>
            </w:pict>
          </mc:Fallback>
        </mc:AlternateContent>
      </w:r>
      <w:r w:rsidRPr="00701F3C">
        <w:rPr>
          <w:rFonts w:ascii="Comic Sans MS" w:hAnsi="Comic Sans MS"/>
          <w:noProof/>
          <w:lang w:eastAsia="en-GB"/>
        </w:rPr>
        <mc:AlternateContent>
          <mc:Choice Requires="wps">
            <w:drawing>
              <wp:anchor distT="0" distB="0" distL="114300" distR="114300" simplePos="0" relativeHeight="251664384" behindDoc="0" locked="0" layoutInCell="1" allowOverlap="1" wp14:anchorId="1FB89C82" wp14:editId="01AC38A5">
                <wp:simplePos x="0" y="0"/>
                <wp:positionH relativeFrom="margin">
                  <wp:posOffset>1323975</wp:posOffset>
                </wp:positionH>
                <wp:positionV relativeFrom="paragraph">
                  <wp:posOffset>1199515</wp:posOffset>
                </wp:positionV>
                <wp:extent cx="1600200" cy="2714625"/>
                <wp:effectExtent l="19050" t="19050" r="19050" b="28575"/>
                <wp:wrapNone/>
                <wp:docPr id="5" name="Text Box 5"/>
                <wp:cNvGraphicFramePr/>
                <a:graphic xmlns:a="http://schemas.openxmlformats.org/drawingml/2006/main">
                  <a:graphicData uri="http://schemas.microsoft.com/office/word/2010/wordprocessingShape">
                    <wps:wsp>
                      <wps:cNvSpPr txBox="1"/>
                      <wps:spPr>
                        <a:xfrm>
                          <a:off x="0" y="0"/>
                          <a:ext cx="1600200" cy="271462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31987DBE" w14:textId="77777777" w:rsidR="00701F3C" w:rsidRPr="00701F3C" w:rsidRDefault="00DD6EB7" w:rsidP="00DD6EB7">
                            <w:pPr>
                              <w:jc w:val="center"/>
                              <w:rPr>
                                <w:rFonts w:ascii="Comic Sans MS" w:hAnsi="Comic Sans MS"/>
                                <w:b/>
                                <w:bCs/>
                              </w:rPr>
                            </w:pPr>
                            <w:r w:rsidRPr="00701F3C">
                              <w:rPr>
                                <w:rFonts w:ascii="Comic Sans MS" w:hAnsi="Comic Sans MS"/>
                                <w:b/>
                                <w:bCs/>
                              </w:rPr>
                              <w:t>National Curriculum</w:t>
                            </w:r>
                          </w:p>
                          <w:p w14:paraId="0F2C9345" w14:textId="2F4628D0" w:rsidR="00DD6EB7" w:rsidRPr="00701F3C" w:rsidRDefault="00DD6EB7" w:rsidP="00DD6EB7">
                            <w:pPr>
                              <w:jc w:val="center"/>
                              <w:rPr>
                                <w:rFonts w:ascii="Comic Sans MS" w:hAnsi="Comic Sans MS"/>
                              </w:rPr>
                            </w:pPr>
                            <w:r w:rsidRPr="00701F3C">
                              <w:rPr>
                                <w:rFonts w:ascii="Comic Sans MS" w:hAnsi="Comic Sans MS"/>
                              </w:rPr>
                              <w:t xml:space="preserve"> </w:t>
                            </w:r>
                            <w:r w:rsidRPr="00E32030">
                              <w:rPr>
                                <w:rFonts w:ascii="Comic Sans MS" w:hAnsi="Comic Sans MS"/>
                                <w:sz w:val="20"/>
                                <w:szCs w:val="20"/>
                              </w:rPr>
                              <w:t>Planning is creative and meets the requirements of the National Curriculum. Pupils contribute to the overall design of the curriculum through pupil 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89C82" id="Text Box 5" o:spid="_x0000_s1034" type="#_x0000_t202" style="position:absolute;left:0;text-align:left;margin-left:104.25pt;margin-top:94.45pt;width:126pt;height:21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" fillcolor="white [3201]" strokecolor="#4472c4 [3204]" strokeweight="2.25pt">
                <v:textbox>
                  <w:txbxContent>
                    <w:p w14:paraId="31987DBE" w14:textId="77777777" w:rsidR="00701F3C" w:rsidRPr="00701F3C" w:rsidRDefault="00DD6EB7" w:rsidP="00DD6EB7">
                      <w:pPr>
                        <w:jc w:val="center"/>
                        <w:rPr>
                          <w:rFonts w:ascii="Comic Sans MS" w:hAnsi="Comic Sans MS"/>
                          <w:b/>
                          <w:bCs/>
                        </w:rPr>
                      </w:pPr>
                      <w:r w:rsidRPr="00701F3C">
                        <w:rPr>
                          <w:rFonts w:ascii="Comic Sans MS" w:hAnsi="Comic Sans MS"/>
                          <w:b/>
                          <w:bCs/>
                        </w:rPr>
                        <w:t>National Curriculum</w:t>
                      </w:r>
                    </w:p>
                    <w:p w14:paraId="0F2C9345" w14:textId="2F4628D0" w:rsidR="00DD6EB7" w:rsidRPr="00701F3C" w:rsidRDefault="00DD6EB7" w:rsidP="00DD6EB7">
                      <w:pPr>
                        <w:jc w:val="center"/>
                        <w:rPr>
                          <w:rFonts w:ascii="Comic Sans MS" w:hAnsi="Comic Sans MS"/>
                        </w:rPr>
                      </w:pPr>
                      <w:r w:rsidRPr="00701F3C">
                        <w:rPr>
                          <w:rFonts w:ascii="Comic Sans MS" w:hAnsi="Comic Sans MS"/>
                        </w:rPr>
                        <w:t xml:space="preserve"> </w:t>
                      </w:r>
                      <w:r w:rsidRPr="00E32030">
                        <w:rPr>
                          <w:rFonts w:ascii="Comic Sans MS" w:hAnsi="Comic Sans MS"/>
                          <w:sz w:val="20"/>
                          <w:szCs w:val="20"/>
                        </w:rPr>
                        <w:t>Planning is creative and meets the requirements of the National Curriculum. Pupils contribute to the overall design of the curriculum through pupil voice.</w:t>
                      </w:r>
                    </w:p>
                  </w:txbxContent>
                </v:textbox>
                <w10:wrap anchorx="margin"/>
              </v:shape>
            </w:pict>
          </mc:Fallback>
        </mc:AlternateContent>
      </w:r>
      <w:r w:rsidR="00E32030" w:rsidRPr="00701F3C">
        <w:rPr>
          <w:rFonts w:ascii="Comic Sans MS" w:hAnsi="Comic Sans MS"/>
          <w:noProof/>
          <w:lang w:eastAsia="en-GB"/>
        </w:rPr>
        <mc:AlternateContent>
          <mc:Choice Requires="wps">
            <w:drawing>
              <wp:anchor distT="0" distB="0" distL="114300" distR="114300" simplePos="0" relativeHeight="251676672" behindDoc="0" locked="0" layoutInCell="1" allowOverlap="1" wp14:anchorId="3EDD4BF1" wp14:editId="77D2C427">
                <wp:simplePos x="0" y="0"/>
                <wp:positionH relativeFrom="margin">
                  <wp:posOffset>-741045</wp:posOffset>
                </wp:positionH>
                <wp:positionV relativeFrom="paragraph">
                  <wp:posOffset>1932305</wp:posOffset>
                </wp:positionV>
                <wp:extent cx="2708912" cy="1215390"/>
                <wp:effectExtent l="22860" t="15240" r="19050" b="19050"/>
                <wp:wrapNone/>
                <wp:docPr id="14" name="Text Box 14"/>
                <wp:cNvGraphicFramePr/>
                <a:graphic xmlns:a="http://schemas.openxmlformats.org/drawingml/2006/main">
                  <a:graphicData uri="http://schemas.microsoft.com/office/word/2010/wordprocessingShape">
                    <wps:wsp>
                      <wps:cNvSpPr txBox="1"/>
                      <wps:spPr>
                        <a:xfrm rot="16200000">
                          <a:off x="0" y="0"/>
                          <a:ext cx="2708912" cy="121539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17E47D03" w14:textId="77777777" w:rsidR="00E32030" w:rsidRDefault="00701F3C" w:rsidP="00E32030">
                            <w:pPr>
                              <w:spacing w:after="0"/>
                              <w:jc w:val="center"/>
                              <w:rPr>
                                <w:rFonts w:ascii="Comic Sans MS" w:hAnsi="Comic Sans MS"/>
                                <w:b/>
                                <w:bCs/>
                              </w:rPr>
                            </w:pPr>
                            <w:r w:rsidRPr="00701F3C">
                              <w:rPr>
                                <w:rFonts w:ascii="Comic Sans MS" w:hAnsi="Comic Sans MS"/>
                                <w:b/>
                                <w:bCs/>
                              </w:rPr>
                              <w:t>Maylandsea</w:t>
                            </w:r>
                            <w:r w:rsidR="00DD6EB7" w:rsidRPr="00701F3C">
                              <w:rPr>
                                <w:rFonts w:ascii="Comic Sans MS" w:hAnsi="Comic Sans MS"/>
                                <w:b/>
                                <w:bCs/>
                              </w:rPr>
                              <w:t xml:space="preserve"> </w:t>
                            </w:r>
                          </w:p>
                          <w:p w14:paraId="30694267" w14:textId="7D1B359B" w:rsidR="00701F3C" w:rsidRPr="00701F3C" w:rsidRDefault="00DD6EB7" w:rsidP="00E32030">
                            <w:pPr>
                              <w:spacing w:after="0"/>
                              <w:jc w:val="center"/>
                              <w:rPr>
                                <w:rFonts w:ascii="Comic Sans MS" w:hAnsi="Comic Sans MS"/>
                                <w:b/>
                                <w:bCs/>
                              </w:rPr>
                            </w:pPr>
                            <w:r w:rsidRPr="00701F3C">
                              <w:rPr>
                                <w:rFonts w:ascii="Comic Sans MS" w:hAnsi="Comic Sans MS"/>
                                <w:b/>
                                <w:bCs/>
                              </w:rPr>
                              <w:t xml:space="preserve">Primary </w:t>
                            </w:r>
                          </w:p>
                          <w:p w14:paraId="1DB1AB3A" w14:textId="77777777" w:rsidR="00701F3C" w:rsidRPr="00E32030" w:rsidRDefault="00DD6EB7" w:rsidP="00DD6EB7">
                            <w:pPr>
                              <w:jc w:val="center"/>
                              <w:rPr>
                                <w:rFonts w:ascii="Comic Sans MS" w:hAnsi="Comic Sans MS"/>
                                <w:b/>
                                <w:bCs/>
                                <w:color w:val="0070C0"/>
                                <w:sz w:val="24"/>
                                <w:szCs w:val="24"/>
                              </w:rPr>
                            </w:pPr>
                            <w:r w:rsidRPr="00701F3C">
                              <w:rPr>
                                <w:rFonts w:ascii="Comic Sans MS" w:hAnsi="Comic Sans MS"/>
                                <w:b/>
                                <w:bCs/>
                              </w:rPr>
                              <w:t xml:space="preserve">Curriculum </w:t>
                            </w:r>
                          </w:p>
                          <w:p w14:paraId="2A9BF265" w14:textId="51254415" w:rsidR="00DD6EB7" w:rsidRPr="00E32030" w:rsidRDefault="00DD6EB7" w:rsidP="00DD6EB7">
                            <w:pPr>
                              <w:jc w:val="center"/>
                              <w:rPr>
                                <w:rFonts w:ascii="Comic Sans MS" w:hAnsi="Comic Sans MS"/>
                                <w:b/>
                                <w:bCs/>
                                <w:color w:val="0070C0"/>
                                <w:sz w:val="24"/>
                                <w:szCs w:val="24"/>
                              </w:rPr>
                            </w:pPr>
                            <w:r w:rsidRPr="00E32030">
                              <w:rPr>
                                <w:rFonts w:ascii="Comic Sans MS" w:hAnsi="Comic Sans MS"/>
                                <w:b/>
                                <w:bCs/>
                                <w:color w:val="0070C0"/>
                                <w:sz w:val="24"/>
                                <w:szCs w:val="24"/>
                              </w:rPr>
                              <w:t>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D4BF1" id="Text Box 14" o:spid="_x0000_s1035" type="#_x0000_t202" style="position:absolute;left:0;text-align:left;margin-left:-58.35pt;margin-top:152.15pt;width:213.3pt;height:95.7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" fillcolor="white [3201]" strokecolor="#4472c4 [3204]" strokeweight="2.25pt">
                <v:textbox>
                  <w:txbxContent>
                    <w:p w14:paraId="17E47D03" w14:textId="77777777" w:rsidR="00E32030" w:rsidRDefault="00701F3C" w:rsidP="00E32030">
                      <w:pPr>
                        <w:spacing w:after="0"/>
                        <w:jc w:val="center"/>
                        <w:rPr>
                          <w:rFonts w:ascii="Comic Sans MS" w:hAnsi="Comic Sans MS"/>
                          <w:b/>
                          <w:bCs/>
                        </w:rPr>
                      </w:pPr>
                      <w:r w:rsidRPr="00701F3C">
                        <w:rPr>
                          <w:rFonts w:ascii="Comic Sans MS" w:hAnsi="Comic Sans MS"/>
                          <w:b/>
                          <w:bCs/>
                        </w:rPr>
                        <w:t>Maylandsea</w:t>
                      </w:r>
                      <w:r w:rsidR="00DD6EB7" w:rsidRPr="00701F3C">
                        <w:rPr>
                          <w:rFonts w:ascii="Comic Sans MS" w:hAnsi="Comic Sans MS"/>
                          <w:b/>
                          <w:bCs/>
                        </w:rPr>
                        <w:t xml:space="preserve"> </w:t>
                      </w:r>
                    </w:p>
                    <w:p w14:paraId="30694267" w14:textId="7D1B359B" w:rsidR="00701F3C" w:rsidRPr="00701F3C" w:rsidRDefault="00DD6EB7" w:rsidP="00E32030">
                      <w:pPr>
                        <w:spacing w:after="0"/>
                        <w:jc w:val="center"/>
                        <w:rPr>
                          <w:rFonts w:ascii="Comic Sans MS" w:hAnsi="Comic Sans MS"/>
                          <w:b/>
                          <w:bCs/>
                        </w:rPr>
                      </w:pPr>
                      <w:r w:rsidRPr="00701F3C">
                        <w:rPr>
                          <w:rFonts w:ascii="Comic Sans MS" w:hAnsi="Comic Sans MS"/>
                          <w:b/>
                          <w:bCs/>
                        </w:rPr>
                        <w:t xml:space="preserve">Primary </w:t>
                      </w:r>
                    </w:p>
                    <w:p w14:paraId="1DB1AB3A" w14:textId="77777777" w:rsidR="00701F3C" w:rsidRPr="00E32030" w:rsidRDefault="00DD6EB7" w:rsidP="00DD6EB7">
                      <w:pPr>
                        <w:jc w:val="center"/>
                        <w:rPr>
                          <w:rFonts w:ascii="Comic Sans MS" w:hAnsi="Comic Sans MS"/>
                          <w:b/>
                          <w:bCs/>
                          <w:color w:val="0070C0"/>
                          <w:sz w:val="24"/>
                          <w:szCs w:val="24"/>
                        </w:rPr>
                      </w:pPr>
                      <w:r w:rsidRPr="00701F3C">
                        <w:rPr>
                          <w:rFonts w:ascii="Comic Sans MS" w:hAnsi="Comic Sans MS"/>
                          <w:b/>
                          <w:bCs/>
                        </w:rPr>
                        <w:t xml:space="preserve">Curriculum </w:t>
                      </w:r>
                    </w:p>
                    <w:p w14:paraId="2A9BF265" w14:textId="51254415" w:rsidR="00DD6EB7" w:rsidRPr="00E32030" w:rsidRDefault="00DD6EB7" w:rsidP="00DD6EB7">
                      <w:pPr>
                        <w:jc w:val="center"/>
                        <w:rPr>
                          <w:rFonts w:ascii="Comic Sans MS" w:hAnsi="Comic Sans MS"/>
                          <w:b/>
                          <w:bCs/>
                          <w:color w:val="0070C0"/>
                          <w:sz w:val="24"/>
                          <w:szCs w:val="24"/>
                        </w:rPr>
                      </w:pPr>
                      <w:r w:rsidRPr="00E32030">
                        <w:rPr>
                          <w:rFonts w:ascii="Comic Sans MS" w:hAnsi="Comic Sans MS"/>
                          <w:b/>
                          <w:bCs/>
                          <w:color w:val="0070C0"/>
                          <w:sz w:val="24"/>
                          <w:szCs w:val="24"/>
                        </w:rPr>
                        <w:t>IMPLEMENTATION</w:t>
                      </w:r>
                    </w:p>
                  </w:txbxContent>
                </v:textbox>
                <w10:wrap anchorx="margin"/>
              </v:shape>
            </w:pict>
          </mc:Fallback>
        </mc:AlternateContent>
      </w:r>
    </w:p>
    <w:sectPr w:rsidR="00DD6EB7" w:rsidRPr="00701F3C" w:rsidSect="00DD6EB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B7"/>
    <w:rsid w:val="000E22CB"/>
    <w:rsid w:val="00133B44"/>
    <w:rsid w:val="00701F3C"/>
    <w:rsid w:val="007C75B5"/>
    <w:rsid w:val="0086670A"/>
    <w:rsid w:val="00DD6EB7"/>
    <w:rsid w:val="00E3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9D2B"/>
  <w15:chartTrackingRefBased/>
  <w15:docId w15:val="{BC5463E4-7399-4799-A442-9879C5B4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B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33B4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392F919D3CE40B351DB02D349A6BD" ma:contentTypeVersion="13" ma:contentTypeDescription="Create a new document." ma:contentTypeScope="" ma:versionID="8a5550f2e7bf31798349abdc2dc1da1b">
  <xsd:schema xmlns:xsd="http://www.w3.org/2001/XMLSchema" xmlns:xs="http://www.w3.org/2001/XMLSchema" xmlns:p="http://schemas.microsoft.com/office/2006/metadata/properties" xmlns:ns3="10f6639a-2d58-4e46-a505-d989f1058f51" xmlns:ns4="c6778e6e-aa27-4d47-a2b1-53e2d1f5f888" targetNamespace="http://schemas.microsoft.com/office/2006/metadata/properties" ma:root="true" ma:fieldsID="a5fca31e439222b290aadf907016b90b" ns3:_="" ns4:_="">
    <xsd:import namespace="10f6639a-2d58-4e46-a505-d989f1058f51"/>
    <xsd:import namespace="c6778e6e-aa27-4d47-a2b1-53e2d1f5f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639a-2d58-4e46-a505-d989f1058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78e6e-aa27-4d47-a2b1-53e2d1f5f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B5171-4099-4F22-9D16-222BDB092265}">
  <ds:schemaRefs>
    <ds:schemaRef ds:uri="http://schemas.microsoft.com/office/2006/documentManagement/types"/>
    <ds:schemaRef ds:uri="http://www.w3.org/XML/1998/namespace"/>
    <ds:schemaRef ds:uri="http://purl.org/dc/elements/1.1/"/>
    <ds:schemaRef ds:uri="http://schemas.openxmlformats.org/package/2006/metadata/core-properties"/>
    <ds:schemaRef ds:uri="10f6639a-2d58-4e46-a505-d989f1058f51"/>
    <ds:schemaRef ds:uri="http://purl.org/dc/terms/"/>
    <ds:schemaRef ds:uri="http://schemas.microsoft.com/office/infopath/2007/PartnerControls"/>
    <ds:schemaRef ds:uri="c6778e6e-aa27-4d47-a2b1-53e2d1f5f88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B884BAB-4558-440C-AB9A-187DBBAD8EFC}">
  <ds:schemaRefs>
    <ds:schemaRef ds:uri="http://schemas.microsoft.com/sharepoint/v3/contenttype/forms"/>
  </ds:schemaRefs>
</ds:datastoreItem>
</file>

<file path=customXml/itemProps3.xml><?xml version="1.0" encoding="utf-8"?>
<ds:datastoreItem xmlns:ds="http://schemas.openxmlformats.org/officeDocument/2006/customXml" ds:itemID="{A73A4DBF-FF4A-403D-BAC1-71A76ACD9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639a-2d58-4e46-a505-d989f1058f51"/>
    <ds:schemaRef ds:uri="c6778e6e-aa27-4d47-a2b1-53e2d1f5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2</cp:revision>
  <cp:lastPrinted>2020-09-03T09:39:00Z</cp:lastPrinted>
  <dcterms:created xsi:type="dcterms:W3CDTF">2020-09-03T15:05:00Z</dcterms:created>
  <dcterms:modified xsi:type="dcterms:W3CDTF">2020-09-03T15:05:00Z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0x010100414392F919D3CE40B351DB02D349A6BD</vt:lpwstr>
  </property>
</Properties>
</file>