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9"/>
        <w:gridCol w:w="1345"/>
        <w:gridCol w:w="2158"/>
        <w:gridCol w:w="1383"/>
        <w:gridCol w:w="1404"/>
        <w:gridCol w:w="2101"/>
        <w:gridCol w:w="2054"/>
        <w:gridCol w:w="1286"/>
        <w:gridCol w:w="2338"/>
      </w:tblGrid>
      <w:tr w:rsidR="007F0764" w:rsidRPr="007B4F23" w:rsidTr="0045296E">
        <w:trPr>
          <w:jc w:val="center"/>
        </w:trPr>
        <w:tc>
          <w:tcPr>
            <w:tcW w:w="1319" w:type="dxa"/>
          </w:tcPr>
          <w:p w:rsidR="007F0764" w:rsidRPr="007B4F23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Class</w:t>
            </w:r>
          </w:p>
        </w:tc>
        <w:tc>
          <w:tcPr>
            <w:tcW w:w="14069" w:type="dxa"/>
            <w:gridSpan w:val="8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Hedgehog</w:t>
            </w:r>
          </w:p>
        </w:tc>
      </w:tr>
      <w:tr w:rsidR="007F0764" w:rsidRPr="007B4F23" w:rsidTr="0045296E">
        <w:trPr>
          <w:jc w:val="center"/>
        </w:trPr>
        <w:tc>
          <w:tcPr>
            <w:tcW w:w="1319" w:type="dxa"/>
            <w:shd w:val="clear" w:color="auto" w:fill="FFC000"/>
          </w:tcPr>
          <w:p w:rsidR="007F0764" w:rsidRPr="007B4F23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Topic</w:t>
            </w:r>
          </w:p>
        </w:tc>
        <w:tc>
          <w:tcPr>
            <w:tcW w:w="14069" w:type="dxa"/>
            <w:gridSpan w:val="8"/>
            <w:shd w:val="clear" w:color="auto" w:fill="FFC000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The Stone Age</w:t>
            </w:r>
          </w:p>
        </w:tc>
      </w:tr>
      <w:tr w:rsidR="007F0764" w:rsidRPr="007B4F23" w:rsidTr="0045296E">
        <w:trPr>
          <w:jc w:val="center"/>
        </w:trPr>
        <w:tc>
          <w:tcPr>
            <w:tcW w:w="1319" w:type="dxa"/>
          </w:tcPr>
          <w:p w:rsidR="007F0764" w:rsidRPr="007B4F23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Visit / Visitors</w:t>
            </w:r>
          </w:p>
        </w:tc>
        <w:tc>
          <w:tcPr>
            <w:tcW w:w="14069" w:type="dxa"/>
            <w:gridSpan w:val="8"/>
          </w:tcPr>
          <w:p w:rsidR="007F0764" w:rsidRPr="007B4F23" w:rsidRDefault="007F0764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160B0" w:rsidRPr="007B4F23" w:rsidTr="0045296E">
        <w:trPr>
          <w:jc w:val="center"/>
        </w:trPr>
        <w:tc>
          <w:tcPr>
            <w:tcW w:w="1319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345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1 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03/09 (4 days)</w:t>
            </w:r>
          </w:p>
        </w:tc>
        <w:tc>
          <w:tcPr>
            <w:tcW w:w="2158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2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09/09</w:t>
            </w:r>
          </w:p>
        </w:tc>
        <w:tc>
          <w:tcPr>
            <w:tcW w:w="1383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3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06/09</w:t>
            </w:r>
          </w:p>
        </w:tc>
        <w:tc>
          <w:tcPr>
            <w:tcW w:w="1404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4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23/09</w:t>
            </w:r>
          </w:p>
        </w:tc>
        <w:tc>
          <w:tcPr>
            <w:tcW w:w="2101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5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30/09</w:t>
            </w:r>
          </w:p>
        </w:tc>
        <w:tc>
          <w:tcPr>
            <w:tcW w:w="2054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6 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07/10</w:t>
            </w:r>
          </w:p>
        </w:tc>
        <w:tc>
          <w:tcPr>
            <w:tcW w:w="1286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7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14/10 </w:t>
            </w:r>
          </w:p>
        </w:tc>
        <w:tc>
          <w:tcPr>
            <w:tcW w:w="2338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8</w:t>
            </w:r>
          </w:p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21/10</w:t>
            </w:r>
          </w:p>
        </w:tc>
      </w:tr>
      <w:tr w:rsidR="009679EA" w:rsidRPr="007B4F23" w:rsidTr="0045296E">
        <w:trPr>
          <w:jc w:val="center"/>
        </w:trPr>
        <w:tc>
          <w:tcPr>
            <w:tcW w:w="1319" w:type="dxa"/>
          </w:tcPr>
          <w:p w:rsidR="009679EA" w:rsidRDefault="009679EA" w:rsidP="009679EA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English</w:t>
            </w:r>
          </w:p>
          <w:p w:rsidR="009679EA" w:rsidRPr="007B4F23" w:rsidRDefault="009679EA" w:rsidP="009679EA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3503" w:type="dxa"/>
            <w:gridSpan w:val="2"/>
          </w:tcPr>
          <w:p w:rsidR="009679EA" w:rsidRPr="00323651" w:rsidRDefault="001A0150" w:rsidP="009679EA">
            <w:pPr>
              <w:rPr>
                <w:rFonts w:ascii="Comic Sans MS" w:eastAsia="Calibri" w:hAnsi="Comic Sans MS"/>
                <w:sz w:val="20"/>
                <w:szCs w:val="20"/>
              </w:rPr>
            </w:pPr>
            <w:hyperlink r:id="rId6" w:history="1">
              <w:r w:rsidR="009679EA" w:rsidRPr="00323651">
                <w:rPr>
                  <w:rStyle w:val="Hyperlink"/>
                  <w:rFonts w:ascii="Comic Sans MS" w:eastAsia="Calibri" w:hAnsi="Comic Sans MS"/>
                  <w:sz w:val="20"/>
                  <w:szCs w:val="20"/>
                </w:rPr>
                <w:t>https://www.literacyshed.com/a-shed-full-of-animations.html</w:t>
              </w:r>
            </w:hyperlink>
          </w:p>
          <w:p w:rsidR="009679EA" w:rsidRDefault="009679EA" w:rsidP="009679EA">
            <w:pPr>
              <w:jc w:val="center"/>
              <w:rPr>
                <w:rFonts w:ascii="Segoe Print" w:hAnsi="Segoe Print"/>
                <w:b/>
              </w:rPr>
            </w:pPr>
            <w:r w:rsidRPr="00323651">
              <w:rPr>
                <w:rFonts w:ascii="Comic Sans MS" w:eastAsia="Calibri" w:hAnsi="Comic Sans MS"/>
                <w:sz w:val="20"/>
                <w:szCs w:val="20"/>
              </w:rPr>
              <w:t>Broken rock, paper, scissors</w:t>
            </w:r>
          </w:p>
        </w:tc>
        <w:tc>
          <w:tcPr>
            <w:tcW w:w="2787" w:type="dxa"/>
            <w:gridSpan w:val="2"/>
          </w:tcPr>
          <w:p w:rsidR="009679EA" w:rsidRDefault="009679EA" w:rsidP="009679EA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323651">
              <w:rPr>
                <w:rFonts w:ascii="Comic Sans MS" w:eastAsia="Calibri" w:hAnsi="Comic Sans MS"/>
                <w:sz w:val="20"/>
                <w:szCs w:val="20"/>
              </w:rPr>
              <w:t>Diary – use ideas from Stone Age Boy</w:t>
            </w:r>
          </w:p>
          <w:p w:rsidR="009679EA" w:rsidRDefault="009679EA" w:rsidP="009679EA">
            <w:pPr>
              <w:jc w:val="center"/>
              <w:rPr>
                <w:rFonts w:ascii="Segoe Print" w:hAnsi="Segoe Print"/>
                <w:b/>
              </w:rPr>
            </w:pPr>
            <w:r w:rsidRPr="00323651">
              <w:rPr>
                <w:rFonts w:ascii="Comic Sans MS" w:eastAsia="Calibri" w:hAnsi="Comic Sans MS"/>
                <w:sz w:val="20"/>
                <w:szCs w:val="20"/>
              </w:rPr>
              <w:t xml:space="preserve">Recap </w:t>
            </w:r>
            <w:proofErr w:type="spellStart"/>
            <w:r w:rsidRPr="00323651">
              <w:rPr>
                <w:rFonts w:ascii="Comic Sans MS" w:eastAsia="Calibri" w:hAnsi="Comic Sans MS"/>
                <w:sz w:val="20"/>
                <w:szCs w:val="20"/>
              </w:rPr>
              <w:t>Yr</w:t>
            </w:r>
            <w:proofErr w:type="spellEnd"/>
            <w:r w:rsidRPr="00323651">
              <w:rPr>
                <w:rFonts w:ascii="Comic Sans MS" w:eastAsia="Calibri" w:hAnsi="Comic Sans MS"/>
                <w:sz w:val="20"/>
                <w:szCs w:val="20"/>
              </w:rPr>
              <w:t xml:space="preserve"> 2 learning</w:t>
            </w:r>
          </w:p>
        </w:tc>
        <w:tc>
          <w:tcPr>
            <w:tcW w:w="7779" w:type="dxa"/>
            <w:gridSpan w:val="4"/>
          </w:tcPr>
          <w:p w:rsidR="009679EA" w:rsidRPr="00323651" w:rsidRDefault="009679EA" w:rsidP="009679EA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323651">
              <w:rPr>
                <w:rFonts w:ascii="Comic Sans MS" w:eastAsia="Calibri" w:hAnsi="Comic Sans MS"/>
                <w:sz w:val="20"/>
                <w:szCs w:val="20"/>
              </w:rPr>
              <w:t>Stories with historical Setting -</w:t>
            </w:r>
            <w:proofErr w:type="spellStart"/>
            <w:r w:rsidRPr="00323651">
              <w:rPr>
                <w:rFonts w:ascii="Comic Sans MS" w:eastAsia="Calibri" w:hAnsi="Comic Sans MS"/>
                <w:sz w:val="20"/>
                <w:szCs w:val="20"/>
              </w:rPr>
              <w:t>Stig</w:t>
            </w:r>
            <w:proofErr w:type="spellEnd"/>
            <w:r w:rsidRPr="00323651">
              <w:rPr>
                <w:rFonts w:ascii="Comic Sans MS" w:eastAsia="Calibri" w:hAnsi="Comic Sans MS"/>
                <w:sz w:val="20"/>
                <w:szCs w:val="20"/>
              </w:rPr>
              <w:t xml:space="preserve">?  Story start – Twinkl? </w:t>
            </w:r>
          </w:p>
        </w:tc>
      </w:tr>
      <w:tr w:rsidR="007F0764" w:rsidRPr="007B4F23" w:rsidTr="0045296E">
        <w:trPr>
          <w:jc w:val="center"/>
        </w:trPr>
        <w:tc>
          <w:tcPr>
            <w:tcW w:w="1319" w:type="dxa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Guided Reading</w:t>
            </w:r>
          </w:p>
        </w:tc>
        <w:tc>
          <w:tcPr>
            <w:tcW w:w="4886" w:type="dxa"/>
            <w:gridSpan w:val="3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Stone Age Boy</w:t>
            </w:r>
          </w:p>
        </w:tc>
        <w:tc>
          <w:tcPr>
            <w:tcW w:w="9183" w:type="dxa"/>
            <w:gridSpan w:val="5"/>
          </w:tcPr>
          <w:p w:rsidR="007F0764" w:rsidRDefault="007F0764" w:rsidP="00825392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Stig</w:t>
            </w:r>
            <w:proofErr w:type="spellEnd"/>
            <w:r>
              <w:rPr>
                <w:rFonts w:ascii="Segoe Print" w:hAnsi="Segoe Print"/>
                <w:b/>
              </w:rPr>
              <w:t xml:space="preserve"> of the Dump</w:t>
            </w:r>
          </w:p>
        </w:tc>
      </w:tr>
      <w:tr w:rsidR="009679EA" w:rsidRPr="007B4F23" w:rsidTr="0045296E">
        <w:trPr>
          <w:jc w:val="center"/>
        </w:trPr>
        <w:tc>
          <w:tcPr>
            <w:tcW w:w="1319" w:type="dxa"/>
          </w:tcPr>
          <w:p w:rsidR="009679EA" w:rsidRDefault="009679EA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Maths </w:t>
            </w:r>
          </w:p>
        </w:tc>
        <w:tc>
          <w:tcPr>
            <w:tcW w:w="4886" w:type="dxa"/>
            <w:gridSpan w:val="3"/>
          </w:tcPr>
          <w:p w:rsidR="009679EA" w:rsidRDefault="009679EA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Place Value</w:t>
            </w:r>
          </w:p>
        </w:tc>
        <w:tc>
          <w:tcPr>
            <w:tcW w:w="9183" w:type="dxa"/>
            <w:gridSpan w:val="5"/>
          </w:tcPr>
          <w:p w:rsidR="009679EA" w:rsidRDefault="009679EA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Addition and Subtraction</w:t>
            </w:r>
          </w:p>
        </w:tc>
      </w:tr>
      <w:tr w:rsidR="00B160B0" w:rsidRPr="007B4F23" w:rsidTr="0045296E">
        <w:trPr>
          <w:trHeight w:val="787"/>
          <w:jc w:val="center"/>
        </w:trPr>
        <w:tc>
          <w:tcPr>
            <w:tcW w:w="1319" w:type="dxa"/>
          </w:tcPr>
          <w:p w:rsidR="009679EA" w:rsidRPr="007B4F23" w:rsidRDefault="009679EA" w:rsidP="009679EA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Science</w:t>
            </w:r>
          </w:p>
          <w:p w:rsidR="009679EA" w:rsidRPr="007B4F23" w:rsidRDefault="009679EA" w:rsidP="009679EA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Scientist</w:t>
            </w:r>
          </w:p>
        </w:tc>
        <w:tc>
          <w:tcPr>
            <w:tcW w:w="1345" w:type="dxa"/>
          </w:tcPr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>Snap science 1</w:t>
            </w:r>
          </w:p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What different types of rocks are there?  </w:t>
            </w:r>
          </w:p>
        </w:tc>
        <w:tc>
          <w:tcPr>
            <w:tcW w:w="2158" w:type="dxa"/>
          </w:tcPr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>
              <w:rPr>
                <w:rFonts w:ascii="Comic Sans MS" w:hAnsi="Comic Sans MS"/>
              </w:rPr>
              <w:t>2</w:t>
            </w:r>
          </w:p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Which rock is which? </w:t>
            </w:r>
            <w:r w:rsidRPr="009679E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383" w:type="dxa"/>
          </w:tcPr>
          <w:p w:rsid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>
              <w:rPr>
                <w:rFonts w:ascii="Comic Sans MS" w:hAnsi="Comic Sans MS"/>
              </w:rPr>
              <w:t>4</w:t>
            </w:r>
          </w:p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all rocks as hard as each other? </w:t>
            </w:r>
            <w:r w:rsidRPr="009679E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404" w:type="dxa"/>
          </w:tcPr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>
              <w:rPr>
                <w:rFonts w:ascii="Comic Sans MS" w:hAnsi="Comic Sans MS"/>
              </w:rPr>
              <w:t>5</w:t>
            </w:r>
          </w:p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 all rocks waterproof? </w:t>
            </w:r>
            <w:r w:rsidRPr="009679E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101" w:type="dxa"/>
          </w:tcPr>
          <w:p w:rsidR="00B160B0" w:rsidRDefault="009679EA" w:rsidP="00B160B0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 w:rsidR="00B160B0">
              <w:rPr>
                <w:rFonts w:ascii="Comic Sans MS" w:hAnsi="Comic Sans MS"/>
              </w:rPr>
              <w:t>6</w:t>
            </w:r>
          </w:p>
          <w:p w:rsidR="009679EA" w:rsidRPr="009679EA" w:rsidRDefault="00B160B0" w:rsidP="00B160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do rocks change over time? </w:t>
            </w:r>
            <w:r w:rsidR="009679EA" w:rsidRPr="009679E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054" w:type="dxa"/>
          </w:tcPr>
          <w:p w:rsidR="00B160B0" w:rsidRDefault="009679EA" w:rsidP="00B160B0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 w:rsidR="00B160B0">
              <w:rPr>
                <w:rFonts w:ascii="Comic Sans MS" w:hAnsi="Comic Sans MS"/>
              </w:rPr>
              <w:t xml:space="preserve">7 </w:t>
            </w:r>
          </w:p>
          <w:p w:rsidR="009679EA" w:rsidRPr="009679EA" w:rsidRDefault="00B160B0" w:rsidP="00B160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is soil made? </w:t>
            </w:r>
            <w:r w:rsidR="009679EA" w:rsidRPr="009679E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1286" w:type="dxa"/>
          </w:tcPr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 w:rsidR="00B160B0">
              <w:rPr>
                <w:rFonts w:ascii="Comic Sans MS" w:hAnsi="Comic Sans MS"/>
              </w:rPr>
              <w:t>8</w:t>
            </w:r>
          </w:p>
          <w:p w:rsidR="009679EA" w:rsidRPr="009679EA" w:rsidRDefault="00B160B0" w:rsidP="009679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do some soils hold water? </w:t>
            </w:r>
            <w:r w:rsidR="009679EA" w:rsidRPr="009679E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338" w:type="dxa"/>
          </w:tcPr>
          <w:p w:rsidR="009679EA" w:rsidRPr="009679EA" w:rsidRDefault="009679EA" w:rsidP="009679EA">
            <w:pPr>
              <w:jc w:val="center"/>
              <w:rPr>
                <w:rFonts w:ascii="Comic Sans MS" w:hAnsi="Comic Sans MS"/>
              </w:rPr>
            </w:pPr>
            <w:r w:rsidRPr="009679EA">
              <w:rPr>
                <w:rFonts w:ascii="Comic Sans MS" w:hAnsi="Comic Sans MS"/>
              </w:rPr>
              <w:t xml:space="preserve">Snap science </w:t>
            </w:r>
            <w:r w:rsidR="00B160B0">
              <w:rPr>
                <w:rFonts w:ascii="Comic Sans MS" w:hAnsi="Comic Sans MS"/>
              </w:rPr>
              <w:t>9</w:t>
            </w:r>
          </w:p>
          <w:p w:rsidR="009679EA" w:rsidRPr="009679EA" w:rsidRDefault="00B160B0" w:rsidP="009679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a fossil anyway?  </w:t>
            </w:r>
            <w:r w:rsidR="009679EA" w:rsidRPr="009679EA">
              <w:rPr>
                <w:rFonts w:ascii="Comic Sans MS" w:hAnsi="Comic Sans MS"/>
              </w:rPr>
              <w:t xml:space="preserve">  </w:t>
            </w:r>
          </w:p>
        </w:tc>
      </w:tr>
      <w:tr w:rsidR="00B160B0" w:rsidRPr="007B4F23" w:rsidTr="0045296E">
        <w:trPr>
          <w:jc w:val="center"/>
        </w:trPr>
        <w:tc>
          <w:tcPr>
            <w:tcW w:w="1319" w:type="dxa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History</w:t>
            </w:r>
          </w:p>
        </w:tc>
        <w:tc>
          <w:tcPr>
            <w:tcW w:w="1345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  <w:u w:val="single"/>
              </w:rPr>
              <w:t>Introduction</w:t>
            </w: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 – 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What do children already know about the Stone Age?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lastRenderedPageBreak/>
              <w:t xml:space="preserve">To arrange events from the past in chronological order. 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Toilet roll timeline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 chronology [Twinkl]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158" w:type="dxa"/>
          </w:tcPr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  <w:u w:val="single"/>
              </w:rPr>
            </w:pPr>
            <w:r w:rsidRPr="00B160B0">
              <w:rPr>
                <w:rFonts w:ascii="Comic Sans MS" w:hAnsi="Comic Sans MS" w:cs="Calibri"/>
                <w:sz w:val="20"/>
                <w:szCs w:val="20"/>
                <w:u w:val="single"/>
              </w:rPr>
              <w:lastRenderedPageBreak/>
              <w:t>Time line – the meaning of lithic</w:t>
            </w:r>
          </w:p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B160B0">
              <w:rPr>
                <w:rFonts w:ascii="Comic Sans MS" w:hAnsi="Comic Sans MS" w:cs="Calibri"/>
                <w:sz w:val="20"/>
                <w:szCs w:val="20"/>
              </w:rPr>
              <w:t xml:space="preserve">The three stages of the stone age- </w:t>
            </w:r>
          </w:p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B160B0">
              <w:rPr>
                <w:rFonts w:ascii="Comic Sans MS" w:hAnsi="Comic Sans MS" w:cs="Calibri"/>
                <w:sz w:val="20"/>
                <w:szCs w:val="20"/>
              </w:rPr>
              <w:t>Palaeolithic, Mesolithic, Neolithic</w:t>
            </w:r>
          </w:p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1383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  <w:u w:val="single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  <w:u w:val="single"/>
              </w:rPr>
              <w:t xml:space="preserve">The role of an archaeologist and a historian 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Finding information, identifying </w:t>
            </w:r>
            <w:r w:rsidRPr="00B160B0">
              <w:rPr>
                <w:rFonts w:ascii="Comic Sans MS" w:eastAsia="Calibri" w:hAnsi="Comic Sans MS"/>
                <w:sz w:val="20"/>
                <w:szCs w:val="20"/>
              </w:rPr>
              <w:lastRenderedPageBreak/>
              <w:t>objects, recording, analysing, telling others</w:t>
            </w:r>
          </w:p>
        </w:tc>
        <w:tc>
          <w:tcPr>
            <w:tcW w:w="1404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  <w:u w:val="single"/>
              </w:rPr>
              <w:lastRenderedPageBreak/>
              <w:t>What humans needed for survival</w:t>
            </w:r>
            <w:r w:rsidRPr="00B160B0">
              <w:rPr>
                <w:rFonts w:ascii="Comic Sans MS" w:eastAsia="Calibri" w:hAnsi="Comic Sans MS"/>
                <w:sz w:val="20"/>
                <w:szCs w:val="20"/>
              </w:rPr>
              <w:t>- Shelter / Homes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lastRenderedPageBreak/>
              <w:t xml:space="preserve">Estate agent – compare </w:t>
            </w:r>
          </w:p>
        </w:tc>
        <w:tc>
          <w:tcPr>
            <w:tcW w:w="2101" w:type="dxa"/>
          </w:tcPr>
          <w:p w:rsidR="00B160B0" w:rsidRPr="00323651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lastRenderedPageBreak/>
              <w:t>Clothing and hunting</w:t>
            </w:r>
          </w:p>
        </w:tc>
        <w:tc>
          <w:tcPr>
            <w:tcW w:w="2054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  <w:u w:val="single"/>
              </w:rPr>
              <w:t>Tools</w:t>
            </w: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 – stone axes, wooden spears, flint, bows and arrows, snares, traps and their uses for hunting, gathering, farming</w:t>
            </w:r>
          </w:p>
        </w:tc>
        <w:tc>
          <w:tcPr>
            <w:tcW w:w="1286" w:type="dxa"/>
          </w:tcPr>
          <w:p w:rsidR="00B160B0" w:rsidRPr="00323651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Stonehenge.</w:t>
            </w:r>
          </w:p>
        </w:tc>
        <w:tc>
          <w:tcPr>
            <w:tcW w:w="2338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  <w:u w:val="single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  <w:u w:val="single"/>
              </w:rPr>
              <w:t>Cave paintings- What do they tell us?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Types – hunting animals, horses, mammoth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Religious/Magic/graffiti 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lastRenderedPageBreak/>
              <w:t>/Convey feelings/dreams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Clues about life in Stone age times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Art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Example – Lascaux in France</w:t>
            </w:r>
          </w:p>
        </w:tc>
      </w:tr>
      <w:tr w:rsidR="00B160B0" w:rsidRPr="007B4F23" w:rsidTr="0045296E">
        <w:trPr>
          <w:jc w:val="center"/>
        </w:trPr>
        <w:tc>
          <w:tcPr>
            <w:tcW w:w="1319" w:type="dxa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Geography</w:t>
            </w:r>
          </w:p>
        </w:tc>
        <w:tc>
          <w:tcPr>
            <w:tcW w:w="1345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Map of Stone age Europe showing </w:t>
            </w:r>
            <w:proofErr w:type="spellStart"/>
            <w:r w:rsidRPr="00B160B0">
              <w:rPr>
                <w:rFonts w:ascii="Comic Sans MS" w:hAnsi="Comic Sans MS" w:cs="Arial"/>
                <w:sz w:val="20"/>
                <w:szCs w:val="20"/>
              </w:rPr>
              <w:t>Doggerland</w:t>
            </w:r>
            <w:proofErr w:type="spellEnd"/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 and how UK was connected to Europe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158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The first human settlements [use of land] 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1383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Excavations and what they tell us about the past. What was found at </w:t>
            </w: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Skara</w:t>
            </w:r>
            <w:proofErr w:type="spellEnd"/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 Brae</w:t>
            </w:r>
          </w:p>
        </w:tc>
        <w:tc>
          <w:tcPr>
            <w:tcW w:w="1404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Find out about the settlement </w:t>
            </w:r>
            <w:proofErr w:type="spellStart"/>
            <w:r w:rsidRPr="00B160B0">
              <w:rPr>
                <w:rFonts w:ascii="Comic Sans MS" w:hAnsi="Comic Sans MS" w:cs="Arial"/>
                <w:sz w:val="20"/>
                <w:szCs w:val="20"/>
              </w:rPr>
              <w:t>Skara</w:t>
            </w:r>
            <w:proofErr w:type="spellEnd"/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 Brae Village on the Orkney Islands</w:t>
            </w:r>
          </w:p>
        </w:tc>
        <w:tc>
          <w:tcPr>
            <w:tcW w:w="2101" w:type="dxa"/>
          </w:tcPr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 xml:space="preserve">What is the importance of Star </w:t>
            </w:r>
            <w:proofErr w:type="spellStart"/>
            <w:r w:rsidRPr="00B160B0">
              <w:rPr>
                <w:rFonts w:ascii="Comic Sans MS" w:hAnsi="Comic Sans MS"/>
                <w:sz w:val="20"/>
                <w:szCs w:val="20"/>
              </w:rPr>
              <w:t>Carr</w:t>
            </w:r>
            <w:proofErr w:type="spellEnd"/>
            <w:r w:rsidRPr="00B160B0">
              <w:rPr>
                <w:rFonts w:ascii="Comic Sans MS" w:hAnsi="Comic Sans MS"/>
                <w:sz w:val="20"/>
                <w:szCs w:val="20"/>
              </w:rPr>
              <w:t>, Yorkshire [Mesolithic site]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>See starcarr.com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054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Maps of the key monuments surviving in the UK</w:t>
            </w:r>
          </w:p>
        </w:tc>
        <w:tc>
          <w:tcPr>
            <w:tcW w:w="1286" w:type="dxa"/>
          </w:tcPr>
          <w:p w:rsidR="00B160B0" w:rsidRPr="00323651" w:rsidRDefault="00B160B0" w:rsidP="00B160B0">
            <w:pPr>
              <w:rPr>
                <w:rFonts w:ascii="Comic Sans MS" w:eastAsia="Calibri" w:hAnsi="Comic Sans MS"/>
                <w:color w:val="00B050"/>
                <w:sz w:val="20"/>
                <w:szCs w:val="20"/>
              </w:rPr>
            </w:pPr>
          </w:p>
        </w:tc>
        <w:tc>
          <w:tcPr>
            <w:tcW w:w="2338" w:type="dxa"/>
          </w:tcPr>
          <w:p w:rsidR="00B160B0" w:rsidRPr="00323651" w:rsidRDefault="00B160B0" w:rsidP="00B160B0">
            <w:pPr>
              <w:rPr>
                <w:rFonts w:ascii="Comic Sans MS" w:eastAsia="Calibri" w:hAnsi="Comic Sans MS"/>
                <w:color w:val="00B050"/>
                <w:sz w:val="20"/>
                <w:szCs w:val="20"/>
              </w:rPr>
            </w:pPr>
          </w:p>
        </w:tc>
      </w:tr>
      <w:tr w:rsidR="00B160B0" w:rsidRPr="007B4F23" w:rsidTr="0045296E">
        <w:trPr>
          <w:jc w:val="center"/>
        </w:trPr>
        <w:tc>
          <w:tcPr>
            <w:tcW w:w="1319" w:type="dxa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DT</w:t>
            </w:r>
          </w:p>
        </w:tc>
        <w:tc>
          <w:tcPr>
            <w:tcW w:w="14069" w:type="dxa"/>
            <w:gridSpan w:val="8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No DT this half term </w:t>
            </w:r>
          </w:p>
        </w:tc>
      </w:tr>
      <w:tr w:rsidR="00B160B0" w:rsidRPr="007B4F23" w:rsidTr="0045296E">
        <w:trPr>
          <w:trHeight w:val="787"/>
          <w:jc w:val="center"/>
        </w:trPr>
        <w:tc>
          <w:tcPr>
            <w:tcW w:w="1319" w:type="dxa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</w:t>
            </w:r>
          </w:p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Artist</w:t>
            </w:r>
          </w:p>
        </w:tc>
        <w:tc>
          <w:tcPr>
            <w:tcW w:w="1345" w:type="dxa"/>
          </w:tcPr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160B0">
              <w:rPr>
                <w:rFonts w:ascii="Comic Sans MS" w:hAnsi="Comic Sans MS" w:cs="Calibri"/>
                <w:sz w:val="20"/>
                <w:szCs w:val="20"/>
              </w:rPr>
              <w:t xml:space="preserve">Use Espresso stone age - images to explores found artefacts </w:t>
            </w:r>
          </w:p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B160B0">
              <w:rPr>
                <w:rFonts w:ascii="Comic Sans MS" w:hAnsi="Comic Sans MS" w:cs="Calibri"/>
                <w:sz w:val="20"/>
                <w:szCs w:val="20"/>
              </w:rPr>
              <w:t>Stone age techniques</w:t>
            </w:r>
          </w:p>
          <w:p w:rsidR="00B160B0" w:rsidRPr="00B160B0" w:rsidRDefault="00B160B0" w:rsidP="00B160B0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B160B0">
              <w:rPr>
                <w:rFonts w:ascii="Comic Sans MS" w:hAnsi="Comic Sans MS" w:cs="Calibri"/>
                <w:sz w:val="20"/>
                <w:szCs w:val="20"/>
              </w:rPr>
              <w:lastRenderedPageBreak/>
              <w:t>Brushing, dabbing, stamping, smearing, spraying, engraving, carving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158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lastRenderedPageBreak/>
              <w:t>3 Use a sketchbook to plan, collect and develop ideas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Draw stone age necklace looking at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different </w:t>
            </w:r>
            <w:r w:rsidRPr="00B160B0">
              <w:rPr>
                <w:rFonts w:ascii="Comic Sans MS" w:hAnsi="Comic Sans MS" w:cs="Arial"/>
                <w:sz w:val="20"/>
                <w:szCs w:val="20"/>
              </w:rPr>
              <w:t>shapes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>Form simple shapes by modelling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 xml:space="preserve">Investigate joining. 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lastRenderedPageBreak/>
              <w:t xml:space="preserve">Stone age necklace making </w:t>
            </w:r>
            <w:hyperlink r:id="rId7" w:history="1">
              <w:r w:rsidRPr="00B160B0">
                <w:rPr>
                  <w:rStyle w:val="Hyperlink"/>
                  <w:rFonts w:ascii="Comic Sans MS" w:eastAsia="Calibri" w:hAnsi="Comic Sans MS"/>
                  <w:color w:val="auto"/>
                  <w:sz w:val="20"/>
                  <w:szCs w:val="20"/>
                </w:rPr>
                <w:t>https://www.youtube</w:t>
              </w:r>
            </w:hyperlink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.com/</w:t>
            </w: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watch?v</w:t>
            </w:r>
            <w:proofErr w:type="spellEnd"/>
            <w:r w:rsidRPr="00B160B0">
              <w:rPr>
                <w:rFonts w:ascii="Comic Sans MS" w:eastAsia="Calibri" w:hAnsi="Comic Sans MS"/>
                <w:sz w:val="20"/>
                <w:szCs w:val="20"/>
              </w:rPr>
              <w:t>=nB48Vz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jkHNQ</w:t>
            </w:r>
            <w:proofErr w:type="spellEnd"/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>different shapes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1383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3 Construct a simple base for extending and modelling other shapes. 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Join two parts successfully. 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4 Make a slip to join to pieces of clay. 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Thumb pot bowls adding patterns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1404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lastRenderedPageBreak/>
              <w:t>3</w:t>
            </w: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 Produce more intricate surface patterns/ textures and use them when appropriate. 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>Recreate most successful model from last week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 xml:space="preserve">Use simple tools to add textures to resemble flakes 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>Sketch cave painting animals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101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lastRenderedPageBreak/>
              <w:t>3</w:t>
            </w: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 To record media explorations and experimentations as well as try out ideas.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>Use photographs to record models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Write sentences to reflect creative process. </w:t>
            </w:r>
          </w:p>
          <w:p w:rsidR="00B160B0" w:rsidRPr="00B160B0" w:rsidRDefault="00B160B0" w:rsidP="00B16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Clay animals link to Lorna Graves artist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 xml:space="preserve"> </w:t>
            </w:r>
            <w:hyperlink r:id="rId8" w:history="1">
              <w:r w:rsidRPr="00B160B0">
                <w:rPr>
                  <w:rStyle w:val="Hyperlink"/>
                  <w:rFonts w:ascii="Comic Sans MS" w:eastAsia="Calibri" w:hAnsi="Comic Sans MS"/>
                  <w:color w:val="auto"/>
                  <w:sz w:val="20"/>
                  <w:szCs w:val="20"/>
                </w:rPr>
                <w:t>https://www.youtube</w:t>
              </w:r>
            </w:hyperlink>
            <w:r w:rsidRPr="00B160B0">
              <w:rPr>
                <w:rFonts w:ascii="Comic Sans MS" w:eastAsia="Calibri" w:hAnsi="Comic Sans MS"/>
                <w:sz w:val="20"/>
                <w:szCs w:val="20"/>
              </w:rPr>
              <w:t>.</w:t>
            </w:r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com/</w:t>
            </w: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watch?v</w:t>
            </w:r>
            <w:proofErr w:type="spellEnd"/>
            <w:r w:rsidRPr="00B160B0">
              <w:rPr>
                <w:rFonts w:ascii="Comic Sans MS" w:eastAsia="Calibri" w:hAnsi="Comic Sans MS"/>
                <w:sz w:val="20"/>
                <w:szCs w:val="20"/>
              </w:rPr>
              <w:t>=</w:t>
            </w: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ocAc</w:t>
            </w:r>
            <w:proofErr w:type="spellEnd"/>
            <w:r w:rsidRPr="00B160B0">
              <w:rPr>
                <w:rFonts w:ascii="Comic Sans MS" w:eastAsia="Calibri" w:hAnsi="Comic Sans MS"/>
                <w:sz w:val="20"/>
                <w:szCs w:val="20"/>
              </w:rPr>
              <w:t>--</w:t>
            </w: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CQdPw</w:t>
            </w:r>
            <w:proofErr w:type="spellEnd"/>
          </w:p>
        </w:tc>
        <w:tc>
          <w:tcPr>
            <w:tcW w:w="2054" w:type="dxa"/>
          </w:tcPr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3 Continue to explore carving as a form of 3D art. 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/>
                <w:sz w:val="20"/>
                <w:szCs w:val="20"/>
              </w:rPr>
              <w:t>4</w:t>
            </w:r>
            <w:r w:rsidRPr="00B160B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>Gain more confidence in carving as a form of 3D art.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lastRenderedPageBreak/>
              <w:t>4 Demonstrate awareness in environmental sculpture and found object art. Show awareness of the effect of time upon sculptures.</w:t>
            </w: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B160B0" w:rsidRPr="00B160B0" w:rsidRDefault="00B160B0" w:rsidP="00B160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B160B0">
              <w:rPr>
                <w:rFonts w:ascii="Comic Sans MS" w:hAnsi="Comic Sans MS" w:cs="Arial"/>
                <w:sz w:val="20"/>
                <w:szCs w:val="20"/>
              </w:rPr>
              <w:t>Soap carving</w:t>
            </w:r>
          </w:p>
          <w:p w:rsidR="00B160B0" w:rsidRPr="00B160B0" w:rsidRDefault="001A015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hyperlink r:id="rId9" w:history="1">
              <w:r w:rsidR="00B160B0" w:rsidRPr="00B160B0">
                <w:rPr>
                  <w:rStyle w:val="Hyperlink"/>
                  <w:rFonts w:ascii="Comic Sans MS" w:eastAsia="Calibri" w:hAnsi="Comic Sans MS"/>
                  <w:color w:val="auto"/>
                  <w:sz w:val="20"/>
                  <w:szCs w:val="20"/>
                </w:rPr>
                <w:t>https://www.youtube</w:t>
              </w:r>
            </w:hyperlink>
          </w:p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B160B0">
              <w:rPr>
                <w:rFonts w:ascii="Comic Sans MS" w:eastAsia="Calibri" w:hAnsi="Comic Sans MS"/>
                <w:sz w:val="20"/>
                <w:szCs w:val="20"/>
              </w:rPr>
              <w:t>.com/</w:t>
            </w:r>
            <w:proofErr w:type="spellStart"/>
            <w:r w:rsidRPr="00B160B0">
              <w:rPr>
                <w:rFonts w:ascii="Comic Sans MS" w:eastAsia="Calibri" w:hAnsi="Comic Sans MS"/>
                <w:sz w:val="20"/>
                <w:szCs w:val="20"/>
              </w:rPr>
              <w:t>watch?v</w:t>
            </w:r>
            <w:proofErr w:type="spellEnd"/>
            <w:r w:rsidRPr="00B160B0">
              <w:rPr>
                <w:rFonts w:ascii="Comic Sans MS" w:eastAsia="Calibri" w:hAnsi="Comic Sans MS"/>
                <w:sz w:val="20"/>
                <w:szCs w:val="20"/>
              </w:rPr>
              <w:t>=2F8E-DLPJew</w:t>
            </w:r>
          </w:p>
        </w:tc>
        <w:tc>
          <w:tcPr>
            <w:tcW w:w="1286" w:type="dxa"/>
          </w:tcPr>
          <w:p w:rsidR="00B160B0" w:rsidRPr="00B160B0" w:rsidRDefault="00B160B0" w:rsidP="00B160B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338" w:type="dxa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B160B0" w:rsidRPr="007B4F23" w:rsidTr="0045296E">
        <w:trPr>
          <w:trHeight w:val="787"/>
          <w:jc w:val="center"/>
        </w:trPr>
        <w:tc>
          <w:tcPr>
            <w:tcW w:w="1319" w:type="dxa"/>
          </w:tcPr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Music</w:t>
            </w:r>
          </w:p>
          <w:p w:rsidR="00B160B0" w:rsidRPr="007B4F23" w:rsidRDefault="00B160B0" w:rsidP="00B160B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Composer</w:t>
            </w:r>
          </w:p>
        </w:tc>
        <w:tc>
          <w:tcPr>
            <w:tcW w:w="1345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158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383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404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101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054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286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338" w:type="dxa"/>
          </w:tcPr>
          <w:p w:rsidR="00B160B0" w:rsidRPr="006D7735" w:rsidRDefault="00B160B0" w:rsidP="00B160B0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1A0150" w:rsidRPr="007B4F23" w:rsidTr="0045296E">
        <w:trPr>
          <w:jc w:val="center"/>
        </w:trPr>
        <w:tc>
          <w:tcPr>
            <w:tcW w:w="1319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</w:t>
            </w:r>
            <w:r w:rsidRPr="0045296E">
              <w:rPr>
                <w:rFonts w:ascii="Segoe Print" w:hAnsi="Segoe Print"/>
                <w:b/>
                <w:sz w:val="18"/>
              </w:rPr>
              <w:t>omputing</w:t>
            </w:r>
          </w:p>
        </w:tc>
        <w:tc>
          <w:tcPr>
            <w:tcW w:w="1345" w:type="dxa"/>
          </w:tcPr>
          <w:p w:rsidR="001A0150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Touch typing purple mash year 3 lesson 1 home keys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1A0150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Touch typing purple mash year 3 lesson 1 home keys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1A0150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Touch typing purple mash year 3 lesson </w:t>
            </w:r>
            <w:r>
              <w:rPr>
                <w:rFonts w:ascii="Comic Sans MS" w:eastAsia="Calibri" w:hAnsi="Comic Sans MS" w:cstheme="majorHAnsi"/>
                <w:sz w:val="20"/>
                <w:szCs w:val="20"/>
              </w:rPr>
              <w:t>2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1404" w:type="dxa"/>
          </w:tcPr>
          <w:p w:rsidR="001A0150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Touch typing purple mash year 3 lesson </w:t>
            </w:r>
            <w:r>
              <w:rPr>
                <w:rFonts w:ascii="Comic Sans MS" w:eastAsia="Calibri" w:hAnsi="Comic Sans MS" w:cstheme="majorHAnsi"/>
                <w:sz w:val="20"/>
                <w:szCs w:val="20"/>
              </w:rPr>
              <w:t>2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2101" w:type="dxa"/>
          </w:tcPr>
          <w:p w:rsidR="001A0150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Touch typing purple mash year 3 lesson </w:t>
            </w:r>
            <w:r>
              <w:rPr>
                <w:rFonts w:ascii="Comic Sans MS" w:eastAsia="Calibri" w:hAnsi="Comic Sans MS" w:cstheme="majorHAnsi"/>
                <w:sz w:val="20"/>
                <w:szCs w:val="20"/>
              </w:rPr>
              <w:t xml:space="preserve">3 </w:t>
            </w:r>
            <w:bookmarkStart w:id="0" w:name="_GoBack"/>
            <w:bookmarkEnd w:id="0"/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2054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286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338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1A0150" w:rsidRPr="007B4F23" w:rsidTr="0045296E">
        <w:trPr>
          <w:jc w:val="center"/>
        </w:trPr>
        <w:tc>
          <w:tcPr>
            <w:tcW w:w="1319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PE</w:t>
            </w:r>
          </w:p>
        </w:tc>
        <w:tc>
          <w:tcPr>
            <w:tcW w:w="1345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2158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383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404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2101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2054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286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2338" w:type="dxa"/>
          </w:tcPr>
          <w:p w:rsidR="001A0150" w:rsidRPr="006D7735" w:rsidRDefault="001A0150" w:rsidP="001A0150">
            <w:pPr>
              <w:jc w:val="center"/>
              <w:rPr>
                <w:rFonts w:ascii="Segoe Print" w:hAnsi="Segoe Print"/>
              </w:rPr>
            </w:pPr>
          </w:p>
        </w:tc>
      </w:tr>
      <w:tr w:rsidR="001A0150" w:rsidRPr="007B4F23" w:rsidTr="0045296E">
        <w:trPr>
          <w:jc w:val="center"/>
        </w:trPr>
        <w:tc>
          <w:tcPr>
            <w:tcW w:w="1319" w:type="dxa"/>
          </w:tcPr>
          <w:p w:rsidR="001A0150" w:rsidRDefault="001A0150" w:rsidP="001A015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MFL</w:t>
            </w:r>
          </w:p>
          <w:p w:rsidR="001A0150" w:rsidRPr="0045296E" w:rsidRDefault="001A0150" w:rsidP="001A0150">
            <w:pPr>
              <w:rPr>
                <w:rFonts w:ascii="Comic Sans MS" w:hAnsi="Comic Sans MS"/>
                <w:sz w:val="20"/>
                <w:szCs w:val="20"/>
              </w:rPr>
            </w:pPr>
            <w:r w:rsidRPr="0045296E">
              <w:rPr>
                <w:rFonts w:ascii="Comic Sans MS" w:hAnsi="Comic Sans MS"/>
                <w:sz w:val="20"/>
                <w:szCs w:val="20"/>
              </w:rPr>
              <w:t>Moi</w:t>
            </w:r>
          </w:p>
          <w:p w:rsidR="001A0150" w:rsidRPr="007B4F23" w:rsidRDefault="001A0150" w:rsidP="001A0150">
            <w:pPr>
              <w:rPr>
                <w:rFonts w:ascii="Segoe Print" w:hAnsi="Segoe Print"/>
                <w:b/>
              </w:rPr>
            </w:pPr>
            <w:r w:rsidRPr="0045296E">
              <w:rPr>
                <w:rFonts w:ascii="Comic Sans MS" w:hAnsi="Comic Sans MS"/>
                <w:sz w:val="20"/>
                <w:szCs w:val="20"/>
              </w:rPr>
              <w:t xml:space="preserve">Book 2 All aboard </w:t>
            </w:r>
            <w:proofErr w:type="gramStart"/>
            <w:r w:rsidRPr="0045296E">
              <w:rPr>
                <w:rFonts w:ascii="Comic Sans MS" w:hAnsi="Comic Sans MS"/>
                <w:sz w:val="20"/>
                <w:szCs w:val="20"/>
              </w:rPr>
              <w:t>On</w:t>
            </w:r>
            <w:proofErr w:type="gramEnd"/>
            <w:r w:rsidRPr="0045296E"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 w:rsidRPr="0045296E">
              <w:rPr>
                <w:rFonts w:ascii="Comic Sans MS" w:hAnsi="Comic Sans MS"/>
                <w:sz w:val="20"/>
                <w:szCs w:val="20"/>
              </w:rPr>
              <w:t>va</w:t>
            </w:r>
            <w:proofErr w:type="spellEnd"/>
            <w:r w:rsidRPr="0045296E">
              <w:rPr>
                <w:rFonts w:ascii="Comic Sans MS" w:hAnsi="Comic Sans MS"/>
                <w:sz w:val="20"/>
                <w:szCs w:val="20"/>
              </w:rPr>
              <w:t xml:space="preserve">! </w:t>
            </w:r>
            <w:proofErr w:type="gramStart"/>
            <w:r w:rsidRPr="0045296E">
              <w:rPr>
                <w:rFonts w:ascii="Comic Sans MS" w:hAnsi="Comic Sans MS"/>
                <w:sz w:val="20"/>
                <w:szCs w:val="20"/>
              </w:rPr>
              <w:t>( weather</w:t>
            </w:r>
            <w:proofErr w:type="gramEnd"/>
            <w:r w:rsidRPr="0045296E">
              <w:rPr>
                <w:rFonts w:ascii="Comic Sans MS" w:hAnsi="Comic Sans MS"/>
                <w:sz w:val="20"/>
                <w:szCs w:val="20"/>
              </w:rPr>
              <w:t xml:space="preserve"> focus)</w:t>
            </w:r>
          </w:p>
        </w:tc>
        <w:tc>
          <w:tcPr>
            <w:tcW w:w="1345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158" w:type="dxa"/>
          </w:tcPr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cava bien cava mal bonjour </w:t>
            </w:r>
            <w:proofErr w:type="spellStart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aurevoir</w:t>
            </w:r>
            <w:proofErr w:type="spellEnd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 session 1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write in key vocab and draw picture to match</w:t>
            </w:r>
          </w:p>
        </w:tc>
        <w:tc>
          <w:tcPr>
            <w:tcW w:w="1383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404" w:type="dxa"/>
          </w:tcPr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numbers put key vocab in book play number game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2101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054" w:type="dxa"/>
          </w:tcPr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comment </w:t>
            </w:r>
            <w:proofErr w:type="spellStart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tu</w:t>
            </w:r>
            <w:proofErr w:type="spellEnd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 </w:t>
            </w:r>
            <w:proofErr w:type="spellStart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t’appelles</w:t>
            </w:r>
            <w:proofErr w:type="spellEnd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? </w:t>
            </w:r>
            <w:proofErr w:type="spellStart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Quel</w:t>
            </w:r>
            <w:proofErr w:type="spellEnd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 xml:space="preserve"> age as </w:t>
            </w:r>
            <w:proofErr w:type="spellStart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tu</w:t>
            </w:r>
            <w:proofErr w:type="spellEnd"/>
            <w:r w:rsidRPr="00E86C7B">
              <w:rPr>
                <w:rFonts w:ascii="Comic Sans MS" w:eastAsia="Calibri" w:hAnsi="Comic Sans MS" w:cstheme="majorHAnsi"/>
                <w:sz w:val="20"/>
                <w:szCs w:val="20"/>
              </w:rPr>
              <w:t>?</w:t>
            </w:r>
          </w:p>
          <w:p w:rsidR="001A0150" w:rsidRPr="00E86C7B" w:rsidRDefault="001A0150" w:rsidP="001A0150">
            <w:pPr>
              <w:rPr>
                <w:rFonts w:ascii="Comic Sans MS" w:eastAsia="Calibri" w:hAnsi="Comic Sans MS" w:cstheme="majorHAnsi"/>
                <w:sz w:val="20"/>
                <w:szCs w:val="20"/>
              </w:rPr>
            </w:pPr>
          </w:p>
        </w:tc>
        <w:tc>
          <w:tcPr>
            <w:tcW w:w="1286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338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1A0150" w:rsidRPr="007B4F23" w:rsidTr="0045296E">
        <w:trPr>
          <w:jc w:val="center"/>
        </w:trPr>
        <w:tc>
          <w:tcPr>
            <w:tcW w:w="1319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PSCHE</w:t>
            </w:r>
          </w:p>
        </w:tc>
        <w:tc>
          <w:tcPr>
            <w:tcW w:w="1345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45296E">
              <w:rPr>
                <w:rFonts w:ascii="Comic Sans MS" w:eastAsia="Calibri" w:hAnsi="Comic Sans MS"/>
                <w:sz w:val="20"/>
                <w:szCs w:val="20"/>
              </w:rPr>
              <w:t>Getting to know each other</w:t>
            </w:r>
          </w:p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45296E">
              <w:rPr>
                <w:rFonts w:ascii="Comic Sans MS" w:eastAsia="Calibri" w:hAnsi="Comic Sans MS"/>
                <w:sz w:val="20"/>
                <w:szCs w:val="20"/>
              </w:rPr>
              <w:t>Intro PSHE floor book and expectations</w:t>
            </w:r>
          </w:p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158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45296E">
              <w:rPr>
                <w:rFonts w:ascii="Comic Sans MS" w:eastAsia="Calibri" w:hAnsi="Comic Sans MS"/>
                <w:sz w:val="20"/>
                <w:szCs w:val="20"/>
              </w:rPr>
              <w:t>Our nightmare school /Our dream school</w:t>
            </w:r>
          </w:p>
        </w:tc>
        <w:tc>
          <w:tcPr>
            <w:tcW w:w="1383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  <w:r w:rsidRPr="0045296E">
              <w:rPr>
                <w:rFonts w:ascii="Comic Sans MS" w:eastAsia="Calibri" w:hAnsi="Comic Sans MS"/>
                <w:sz w:val="20"/>
                <w:szCs w:val="20"/>
              </w:rPr>
              <w:t>Rewards and consequences</w:t>
            </w:r>
          </w:p>
        </w:tc>
        <w:tc>
          <w:tcPr>
            <w:tcW w:w="1404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101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054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1286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2338" w:type="dxa"/>
          </w:tcPr>
          <w:p w:rsidR="001A0150" w:rsidRPr="0045296E" w:rsidRDefault="001A0150" w:rsidP="001A0150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1A0150" w:rsidRPr="007B4F23" w:rsidTr="0045296E">
        <w:trPr>
          <w:jc w:val="center"/>
        </w:trPr>
        <w:tc>
          <w:tcPr>
            <w:tcW w:w="1319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RE</w:t>
            </w:r>
          </w:p>
        </w:tc>
        <w:tc>
          <w:tcPr>
            <w:tcW w:w="1345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158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383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404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101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054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286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338" w:type="dxa"/>
          </w:tcPr>
          <w:p w:rsidR="001A0150" w:rsidRPr="007B4F23" w:rsidRDefault="001A0150" w:rsidP="001A0150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:rsidR="00F52792" w:rsidRDefault="001A0150"/>
    <w:p w:rsidR="00060C10" w:rsidRDefault="00060C1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15"/>
        <w:gridCol w:w="1915"/>
        <w:gridCol w:w="1916"/>
        <w:gridCol w:w="1915"/>
        <w:gridCol w:w="1916"/>
        <w:gridCol w:w="1915"/>
        <w:gridCol w:w="1916"/>
      </w:tblGrid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3408" w:type="dxa"/>
            <w:gridSpan w:val="7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Topic</w:t>
            </w:r>
          </w:p>
        </w:tc>
        <w:tc>
          <w:tcPr>
            <w:tcW w:w="13408" w:type="dxa"/>
            <w:gridSpan w:val="7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Visit / Visitors</w:t>
            </w:r>
          </w:p>
        </w:tc>
        <w:tc>
          <w:tcPr>
            <w:tcW w:w="13408" w:type="dxa"/>
            <w:gridSpan w:val="7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1 </w:t>
            </w: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2</w:t>
            </w: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3</w:t>
            </w: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4</w:t>
            </w: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5</w:t>
            </w: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6 </w:t>
            </w: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7 </w:t>
            </w: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English</w:t>
            </w: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Maths </w:t>
            </w: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trHeight w:val="787"/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Science</w:t>
            </w:r>
          </w:p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Scientist</w:t>
            </w:r>
          </w:p>
        </w:tc>
        <w:tc>
          <w:tcPr>
            <w:tcW w:w="1915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</w:tcPr>
          <w:p w:rsidR="00060C10" w:rsidRPr="0090010D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History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Geography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DT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trHeight w:val="787"/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</w:t>
            </w:r>
          </w:p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Artist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trHeight w:val="787"/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Music</w:t>
            </w:r>
          </w:p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Composer</w:t>
            </w: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Computing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PE</w:t>
            </w: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5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916" w:type="dxa"/>
          </w:tcPr>
          <w:p w:rsidR="00060C10" w:rsidRPr="006D7735" w:rsidRDefault="00060C10" w:rsidP="00825392">
            <w:pPr>
              <w:jc w:val="center"/>
              <w:rPr>
                <w:rFonts w:ascii="Segoe Print" w:hAnsi="Segoe Print"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MFL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PSCHE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060C10" w:rsidRPr="007B4F23" w:rsidTr="00825392">
        <w:trPr>
          <w:jc w:val="center"/>
        </w:trPr>
        <w:tc>
          <w:tcPr>
            <w:tcW w:w="1980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RE</w:t>
            </w: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6" w:type="dxa"/>
          </w:tcPr>
          <w:p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</w:tbl>
    <w:p w:rsidR="00060C10" w:rsidRDefault="00060C10"/>
    <w:sectPr w:rsidR="00060C10" w:rsidSect="0069179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9B" w:rsidRDefault="0069179B" w:rsidP="0069179B">
      <w:pPr>
        <w:spacing w:after="0" w:line="240" w:lineRule="auto"/>
      </w:pPr>
      <w:r>
        <w:separator/>
      </w:r>
    </w:p>
  </w:endnote>
  <w:endnote w:type="continuationSeparator" w:id="0">
    <w:p w:rsidR="0069179B" w:rsidRDefault="0069179B" w:rsidP="0069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9B" w:rsidRDefault="0069179B" w:rsidP="0069179B">
      <w:pPr>
        <w:spacing w:after="0" w:line="240" w:lineRule="auto"/>
      </w:pPr>
      <w:r>
        <w:separator/>
      </w:r>
    </w:p>
  </w:footnote>
  <w:footnote w:type="continuationSeparator" w:id="0">
    <w:p w:rsidR="0069179B" w:rsidRDefault="0069179B" w:rsidP="0069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79B" w:rsidRPr="007B4F23" w:rsidRDefault="0069179B" w:rsidP="0069179B">
    <w:pPr>
      <w:pStyle w:val="Header"/>
      <w:jc w:val="center"/>
      <w:rPr>
        <w:rFonts w:ascii="Segoe Print" w:hAnsi="Segoe Print"/>
        <w:b/>
        <w:sz w:val="28"/>
        <w:u w:val="single"/>
      </w:rPr>
    </w:pPr>
    <w:r w:rsidRPr="007B4F23">
      <w:rPr>
        <w:rFonts w:ascii="Segoe Print" w:hAnsi="Segoe Print"/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76AEC6E" wp14:editId="3BFD1C37">
          <wp:simplePos x="0" y="0"/>
          <wp:positionH relativeFrom="margin">
            <wp:align>left</wp:align>
          </wp:positionH>
          <wp:positionV relativeFrom="paragraph">
            <wp:posOffset>-578</wp:posOffset>
          </wp:positionV>
          <wp:extent cx="74674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F23">
      <w:rPr>
        <w:rFonts w:ascii="Segoe Print" w:hAnsi="Segoe Print"/>
        <w:b/>
        <w:noProof/>
        <w:sz w:val="36"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7830452A" wp14:editId="6EDA5EA1">
          <wp:simplePos x="0" y="0"/>
          <wp:positionH relativeFrom="margin">
            <wp:align>right</wp:align>
          </wp:positionH>
          <wp:positionV relativeFrom="paragraph">
            <wp:posOffset>-1848</wp:posOffset>
          </wp:positionV>
          <wp:extent cx="746749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F23">
      <w:rPr>
        <w:rFonts w:ascii="Segoe Print" w:hAnsi="Segoe Print"/>
        <w:b/>
        <w:sz w:val="28"/>
        <w:u w:val="single"/>
      </w:rPr>
      <w:t xml:space="preserve">Year </w:t>
    </w:r>
    <w:r w:rsidR="007F0764">
      <w:rPr>
        <w:rFonts w:ascii="Segoe Print" w:hAnsi="Segoe Print"/>
        <w:b/>
        <w:sz w:val="28"/>
        <w:u w:val="single"/>
      </w:rPr>
      <w:t>3</w:t>
    </w:r>
  </w:p>
  <w:p w:rsidR="0069179B" w:rsidRPr="007B4F23" w:rsidRDefault="0069179B" w:rsidP="0069179B">
    <w:pPr>
      <w:pStyle w:val="Header"/>
      <w:jc w:val="center"/>
      <w:rPr>
        <w:rFonts w:ascii="Segoe Print" w:hAnsi="Segoe Print"/>
        <w:b/>
        <w:sz w:val="28"/>
        <w:u w:val="single"/>
      </w:rPr>
    </w:pPr>
    <w:r>
      <w:rPr>
        <w:rFonts w:ascii="Segoe Print" w:hAnsi="Segoe Print"/>
        <w:b/>
        <w:sz w:val="28"/>
        <w:u w:val="single"/>
      </w:rPr>
      <w:t xml:space="preserve">Medium Term Planner </w:t>
    </w:r>
  </w:p>
  <w:p w:rsidR="0069179B" w:rsidRDefault="0069179B" w:rsidP="0069179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B"/>
    <w:rsid w:val="00060C10"/>
    <w:rsid w:val="001879A8"/>
    <w:rsid w:val="001A0150"/>
    <w:rsid w:val="00214175"/>
    <w:rsid w:val="00400353"/>
    <w:rsid w:val="0045296E"/>
    <w:rsid w:val="00473D94"/>
    <w:rsid w:val="0069179B"/>
    <w:rsid w:val="00786E1A"/>
    <w:rsid w:val="007F0764"/>
    <w:rsid w:val="008C6BB7"/>
    <w:rsid w:val="009679EA"/>
    <w:rsid w:val="009D632A"/>
    <w:rsid w:val="00B160B0"/>
    <w:rsid w:val="00B34FD8"/>
    <w:rsid w:val="00E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C8C529"/>
  <w15:chartTrackingRefBased/>
  <w15:docId w15:val="{CAE3A241-7BD5-4607-9631-7C577C3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9B"/>
  </w:style>
  <w:style w:type="paragraph" w:styleId="Footer">
    <w:name w:val="footer"/>
    <w:basedOn w:val="Normal"/>
    <w:link w:val="Foot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9B"/>
  </w:style>
  <w:style w:type="character" w:styleId="Hyperlink">
    <w:name w:val="Hyperlink"/>
    <w:rsid w:val="009679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teracyshed.com/a-shed-full-of-animations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Hayley MacNeil</cp:lastModifiedBy>
  <cp:revision>3</cp:revision>
  <dcterms:created xsi:type="dcterms:W3CDTF">2024-07-17T13:00:00Z</dcterms:created>
  <dcterms:modified xsi:type="dcterms:W3CDTF">2024-09-03T13:59:00Z</dcterms:modified>
</cp:coreProperties>
</file>