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5822C" w14:textId="6F060B2A" w:rsidR="00072D08" w:rsidRPr="008445C6" w:rsidRDefault="00072D08" w:rsidP="008445C6">
      <w:pPr>
        <w:numPr>
          <w:ilvl w:val="0"/>
          <w:numId w:val="1"/>
        </w:numPr>
        <w:spacing w:after="0"/>
        <w:rPr>
          <w:rFonts w:ascii="MV Boli" w:hAnsi="MV Boli" w:cs="MV Boli"/>
          <w:sz w:val="56"/>
          <w:szCs w:val="56"/>
        </w:rPr>
      </w:pPr>
      <w:r w:rsidRPr="008445C6">
        <w:rPr>
          <w:rFonts w:ascii="MV Boli" w:hAnsi="MV Boli" w:cs="MV Boli"/>
          <w:b/>
          <w:bCs/>
          <w:sz w:val="56"/>
          <w:szCs w:val="56"/>
        </w:rPr>
        <w:t>Kind hands, kind words</w:t>
      </w:r>
    </w:p>
    <w:p w14:paraId="2E6F9B0A" w14:textId="2115912C" w:rsidR="00072D08" w:rsidRPr="008445C6" w:rsidRDefault="00072D08" w:rsidP="008445C6">
      <w:pPr>
        <w:numPr>
          <w:ilvl w:val="0"/>
          <w:numId w:val="1"/>
        </w:numPr>
        <w:spacing w:after="0"/>
        <w:rPr>
          <w:rFonts w:ascii="MV Boli" w:hAnsi="MV Boli" w:cs="MV Boli"/>
          <w:sz w:val="56"/>
          <w:szCs w:val="56"/>
        </w:rPr>
      </w:pPr>
      <w:r w:rsidRPr="008445C6">
        <w:rPr>
          <w:rFonts w:ascii="MV Boli" w:hAnsi="MV Boli" w:cs="MV Boli"/>
          <w:b/>
          <w:bCs/>
          <w:sz w:val="56"/>
          <w:szCs w:val="56"/>
        </w:rPr>
        <w:t>Stay in your seat while eating</w:t>
      </w:r>
    </w:p>
    <w:p w14:paraId="0A9BAC4C" w14:textId="681580CC" w:rsidR="00072D08" w:rsidRPr="008445C6" w:rsidRDefault="00072D08" w:rsidP="008445C6">
      <w:pPr>
        <w:numPr>
          <w:ilvl w:val="0"/>
          <w:numId w:val="1"/>
        </w:numPr>
        <w:spacing w:after="0"/>
        <w:rPr>
          <w:rFonts w:ascii="MV Boli" w:hAnsi="MV Boli" w:cs="MV Boli"/>
          <w:sz w:val="56"/>
          <w:szCs w:val="56"/>
        </w:rPr>
      </w:pPr>
      <w:r w:rsidRPr="008445C6">
        <w:rPr>
          <w:rFonts w:ascii="MV Boli" w:hAnsi="MV Boli" w:cs="MV Boli"/>
          <w:b/>
          <w:bCs/>
          <w:sz w:val="56"/>
          <w:szCs w:val="56"/>
        </w:rPr>
        <w:t>Use inside voices in the lunch hall</w:t>
      </w:r>
    </w:p>
    <w:p w14:paraId="112D9509" w14:textId="08314D4D" w:rsidR="00072D08" w:rsidRPr="008445C6" w:rsidRDefault="00072D08" w:rsidP="008445C6">
      <w:pPr>
        <w:numPr>
          <w:ilvl w:val="0"/>
          <w:numId w:val="1"/>
        </w:numPr>
        <w:spacing w:after="0"/>
        <w:rPr>
          <w:rFonts w:ascii="MV Boli" w:hAnsi="MV Boli" w:cs="MV Boli"/>
          <w:sz w:val="56"/>
          <w:szCs w:val="56"/>
        </w:rPr>
      </w:pPr>
      <w:r w:rsidRPr="008445C6">
        <w:rPr>
          <w:rFonts w:ascii="MV Boli" w:hAnsi="MV Boli" w:cs="MV Boli"/>
          <w:b/>
          <w:bCs/>
          <w:sz w:val="56"/>
          <w:szCs w:val="56"/>
        </w:rPr>
        <w:t>Follow adult instructions first time</w:t>
      </w:r>
    </w:p>
    <w:p w14:paraId="1CBB414E" w14:textId="53ED46EC" w:rsidR="00072D08" w:rsidRPr="008445C6" w:rsidRDefault="00072D08" w:rsidP="008445C6">
      <w:pPr>
        <w:numPr>
          <w:ilvl w:val="0"/>
          <w:numId w:val="1"/>
        </w:numPr>
        <w:spacing w:after="0"/>
        <w:rPr>
          <w:rFonts w:ascii="MV Boli" w:hAnsi="MV Boli" w:cs="MV Boli"/>
          <w:sz w:val="56"/>
          <w:szCs w:val="56"/>
        </w:rPr>
      </w:pPr>
      <w:r w:rsidRPr="008445C6">
        <w:rPr>
          <w:rFonts w:ascii="MV Boli" w:hAnsi="MV Boli" w:cs="MV Boli"/>
          <w:b/>
          <w:bCs/>
          <w:sz w:val="56"/>
          <w:szCs w:val="56"/>
        </w:rPr>
        <w:t>Keep the dining area clean</w:t>
      </w:r>
    </w:p>
    <w:p w14:paraId="56C5084E" w14:textId="711B1AF1" w:rsidR="00072D08" w:rsidRPr="008445C6" w:rsidRDefault="00072D08" w:rsidP="008445C6">
      <w:pPr>
        <w:numPr>
          <w:ilvl w:val="0"/>
          <w:numId w:val="1"/>
        </w:numPr>
        <w:spacing w:after="0"/>
        <w:rPr>
          <w:rFonts w:ascii="MV Boli" w:hAnsi="MV Boli" w:cs="MV Boli"/>
          <w:sz w:val="56"/>
          <w:szCs w:val="56"/>
        </w:rPr>
      </w:pPr>
      <w:r w:rsidRPr="008445C6">
        <w:rPr>
          <w:rFonts w:ascii="MV Boli" w:hAnsi="MV Boli" w:cs="MV Boli"/>
          <w:b/>
          <w:bCs/>
          <w:sz w:val="56"/>
          <w:szCs w:val="56"/>
        </w:rPr>
        <w:t>Play safely outside</w:t>
      </w:r>
    </w:p>
    <w:p w14:paraId="5FDC704D" w14:textId="7972F757" w:rsidR="00072D08" w:rsidRPr="008445C6" w:rsidRDefault="00072D08" w:rsidP="008445C6">
      <w:pPr>
        <w:numPr>
          <w:ilvl w:val="0"/>
          <w:numId w:val="1"/>
        </w:numPr>
        <w:spacing w:after="0"/>
        <w:rPr>
          <w:rFonts w:ascii="MV Boli" w:hAnsi="MV Boli" w:cs="MV Boli"/>
          <w:sz w:val="56"/>
          <w:szCs w:val="56"/>
        </w:rPr>
      </w:pPr>
      <w:r w:rsidRPr="008445C6">
        <w:rPr>
          <w:rFonts w:ascii="MV Boli" w:hAnsi="MV Boli" w:cs="MV Boli"/>
          <w:b/>
          <w:bCs/>
          <w:sz w:val="56"/>
          <w:szCs w:val="56"/>
        </w:rPr>
        <w:t>Respect others’ space and belongings</w:t>
      </w:r>
    </w:p>
    <w:p w14:paraId="493CD02F" w14:textId="77777777" w:rsidR="008445C6" w:rsidRDefault="008445C6" w:rsidP="008445C6">
      <w:pPr>
        <w:spacing w:after="0"/>
        <w:rPr>
          <w:rFonts w:ascii="MV Boli" w:hAnsi="MV Boli" w:cs="MV Boli"/>
          <w:b/>
          <w:bCs/>
          <w:u w:val="single"/>
        </w:rPr>
      </w:pPr>
    </w:p>
    <w:p w14:paraId="29158F24" w14:textId="3D0B7A62" w:rsidR="00072D08" w:rsidRPr="008445C6" w:rsidRDefault="004E5549" w:rsidP="008445C6">
      <w:pPr>
        <w:spacing w:after="0" w:line="240" w:lineRule="auto"/>
        <w:jc w:val="center"/>
        <w:rPr>
          <w:rFonts w:ascii="MV Boli" w:hAnsi="MV Boli" w:cs="MV Boli"/>
          <w:b/>
          <w:bCs/>
          <w:sz w:val="56"/>
          <w:szCs w:val="56"/>
          <w:u w:val="single"/>
        </w:rPr>
      </w:pPr>
      <w:r w:rsidRPr="008445C6">
        <w:rPr>
          <w:rFonts w:ascii="MV Boli" w:hAnsi="MV Boli" w:cs="MV Boli"/>
          <w:b/>
          <w:bCs/>
          <w:sz w:val="56"/>
          <w:szCs w:val="56"/>
          <w:u w:val="single"/>
        </w:rPr>
        <w:lastRenderedPageBreak/>
        <w:t>C</w:t>
      </w:r>
      <w:r w:rsidR="00072D08" w:rsidRPr="008445C6">
        <w:rPr>
          <w:rFonts w:ascii="MV Boli" w:hAnsi="MV Boli" w:cs="MV Boli"/>
          <w:b/>
          <w:bCs/>
          <w:sz w:val="56"/>
          <w:szCs w:val="56"/>
          <w:u w:val="single"/>
        </w:rPr>
        <w:t>onsequence Ladder</w:t>
      </w:r>
    </w:p>
    <w:p w14:paraId="7219A077" w14:textId="77777777" w:rsidR="005D7804" w:rsidRPr="008445C6" w:rsidRDefault="005D7804" w:rsidP="008445C6">
      <w:pPr>
        <w:spacing w:after="0"/>
        <w:rPr>
          <w:rFonts w:ascii="MV Boli" w:hAnsi="MV Boli" w:cs="MV Boli"/>
          <w:b/>
          <w:bCs/>
          <w:sz w:val="40"/>
          <w:szCs w:val="40"/>
        </w:rPr>
        <w:sectPr w:rsidR="005D7804" w:rsidRPr="008445C6" w:rsidSect="00072D08">
          <w:headerReference w:type="default" r:id="rId7"/>
          <w:pgSz w:w="16838" w:h="11906" w:orient="landscape"/>
          <w:pgMar w:top="426" w:right="720" w:bottom="142" w:left="720" w:header="708" w:footer="708" w:gutter="0"/>
          <w:cols w:space="708"/>
          <w:docGrid w:linePitch="360"/>
        </w:sectPr>
      </w:pPr>
    </w:p>
    <w:p w14:paraId="02E8B112" w14:textId="77777777" w:rsidR="00072D08" w:rsidRPr="008445C6" w:rsidRDefault="00072D08" w:rsidP="008445C6">
      <w:pPr>
        <w:spacing w:after="0"/>
        <w:rPr>
          <w:rFonts w:ascii="MV Boli" w:hAnsi="MV Boli" w:cs="MV Boli"/>
          <w:b/>
          <w:bCs/>
          <w:sz w:val="40"/>
          <w:szCs w:val="40"/>
        </w:rPr>
      </w:pPr>
      <w:r w:rsidRPr="008445C6">
        <w:rPr>
          <w:rFonts w:ascii="MV Boli" w:hAnsi="MV Boli" w:cs="MV Boli"/>
          <w:b/>
          <w:bCs/>
          <w:sz w:val="40"/>
          <w:szCs w:val="40"/>
        </w:rPr>
        <w:t>1. First Reminder (Verbal)</w:t>
      </w:r>
    </w:p>
    <w:p w14:paraId="33DDC440" w14:textId="77777777" w:rsidR="00072D08" w:rsidRPr="008445C6" w:rsidRDefault="00072D08" w:rsidP="008445C6">
      <w:pPr>
        <w:pStyle w:val="ListParagraph"/>
        <w:numPr>
          <w:ilvl w:val="0"/>
          <w:numId w:val="13"/>
        </w:numPr>
        <w:spacing w:after="0"/>
        <w:rPr>
          <w:rFonts w:ascii="MV Boli" w:hAnsi="MV Boli" w:cs="MV Boli"/>
          <w:sz w:val="40"/>
          <w:szCs w:val="40"/>
        </w:rPr>
      </w:pPr>
      <w:r w:rsidRPr="008445C6">
        <w:rPr>
          <w:rFonts w:ascii="MV Boli" w:hAnsi="MV Boli" w:cs="MV Boli"/>
          <w:sz w:val="40"/>
          <w:szCs w:val="40"/>
        </w:rPr>
        <w:t>Quiet, calm reminder of expected behaviour.</w:t>
      </w:r>
    </w:p>
    <w:p w14:paraId="5DBE9462" w14:textId="6492F3BF" w:rsidR="00072D08" w:rsidRPr="008445C6" w:rsidRDefault="00072D08" w:rsidP="008445C6">
      <w:pPr>
        <w:spacing w:after="0"/>
        <w:rPr>
          <w:rFonts w:ascii="MV Boli" w:hAnsi="MV Boli" w:cs="MV Boli"/>
          <w:b/>
          <w:bCs/>
          <w:sz w:val="40"/>
          <w:szCs w:val="40"/>
        </w:rPr>
      </w:pPr>
      <w:r w:rsidRPr="008445C6">
        <w:rPr>
          <w:rFonts w:ascii="MV Boli" w:hAnsi="MV Boli" w:cs="MV Boli"/>
          <w:b/>
          <w:bCs/>
          <w:sz w:val="40"/>
          <w:szCs w:val="40"/>
        </w:rPr>
        <w:t xml:space="preserve">2. Second Reminder </w:t>
      </w:r>
    </w:p>
    <w:p w14:paraId="43AB619D" w14:textId="77777777" w:rsidR="00072D08" w:rsidRPr="008445C6" w:rsidRDefault="00072D08" w:rsidP="008445C6">
      <w:pPr>
        <w:pStyle w:val="ListParagraph"/>
        <w:numPr>
          <w:ilvl w:val="0"/>
          <w:numId w:val="12"/>
        </w:numPr>
        <w:spacing w:after="0"/>
        <w:rPr>
          <w:rFonts w:ascii="MV Boli" w:hAnsi="MV Boli" w:cs="MV Boli"/>
          <w:sz w:val="40"/>
          <w:szCs w:val="40"/>
        </w:rPr>
      </w:pPr>
      <w:r w:rsidRPr="008445C6">
        <w:rPr>
          <w:rFonts w:ascii="MV Boli" w:hAnsi="MV Boli" w:cs="MV Boli"/>
          <w:sz w:val="40"/>
          <w:szCs w:val="40"/>
        </w:rPr>
        <w:t>Brief conversation about making a better choice.</w:t>
      </w:r>
    </w:p>
    <w:p w14:paraId="20CC8C58" w14:textId="77777777" w:rsidR="00072D08" w:rsidRPr="008445C6" w:rsidRDefault="00072D08" w:rsidP="008445C6">
      <w:pPr>
        <w:spacing w:after="0"/>
        <w:rPr>
          <w:rFonts w:ascii="MV Boli" w:hAnsi="MV Boli" w:cs="MV Boli"/>
          <w:b/>
          <w:bCs/>
          <w:sz w:val="40"/>
          <w:szCs w:val="40"/>
        </w:rPr>
      </w:pPr>
      <w:r w:rsidRPr="008445C6">
        <w:rPr>
          <w:rFonts w:ascii="MV Boli" w:hAnsi="MV Boli" w:cs="MV Boli"/>
          <w:b/>
          <w:bCs/>
          <w:sz w:val="40"/>
          <w:szCs w:val="40"/>
        </w:rPr>
        <w:t>3. Time-Out (2–5 minutes, depending on age)</w:t>
      </w:r>
    </w:p>
    <w:p w14:paraId="1B8A6BCD" w14:textId="5241C24A" w:rsidR="00A76B4D" w:rsidRPr="008445C6" w:rsidRDefault="00072D08" w:rsidP="008445C6">
      <w:pPr>
        <w:pStyle w:val="ListParagraph"/>
        <w:numPr>
          <w:ilvl w:val="0"/>
          <w:numId w:val="11"/>
        </w:numPr>
        <w:spacing w:after="0"/>
        <w:rPr>
          <w:rFonts w:ascii="MV Boli" w:hAnsi="MV Boli" w:cs="MV Boli"/>
          <w:sz w:val="40"/>
          <w:szCs w:val="40"/>
        </w:rPr>
      </w:pPr>
      <w:r w:rsidRPr="008445C6">
        <w:rPr>
          <w:rFonts w:ascii="MV Boli" w:hAnsi="MV Boli" w:cs="MV Boli"/>
          <w:sz w:val="40"/>
          <w:szCs w:val="40"/>
        </w:rPr>
        <w:t>In a supervised designated area.</w:t>
      </w:r>
    </w:p>
    <w:p w14:paraId="71620186" w14:textId="29FDDB72" w:rsidR="00072D08" w:rsidRPr="008445C6" w:rsidRDefault="00072D08" w:rsidP="008445C6">
      <w:pPr>
        <w:spacing w:after="0"/>
        <w:rPr>
          <w:rFonts w:ascii="MV Boli" w:hAnsi="MV Boli" w:cs="MV Boli"/>
          <w:sz w:val="40"/>
          <w:szCs w:val="40"/>
        </w:rPr>
      </w:pPr>
      <w:r w:rsidRPr="008445C6">
        <w:rPr>
          <w:rFonts w:ascii="MV Boli" w:hAnsi="MV Boli" w:cs="MV Boli"/>
          <w:b/>
          <w:bCs/>
          <w:sz w:val="40"/>
          <w:szCs w:val="40"/>
        </w:rPr>
        <w:t>4. Escalation</w:t>
      </w:r>
    </w:p>
    <w:p w14:paraId="57E1763A" w14:textId="0E96A1F3" w:rsidR="00072D08" w:rsidRPr="008445C6" w:rsidRDefault="007466BB" w:rsidP="008445C6">
      <w:pPr>
        <w:pStyle w:val="ListParagraph"/>
        <w:numPr>
          <w:ilvl w:val="0"/>
          <w:numId w:val="11"/>
        </w:numPr>
        <w:spacing w:after="0"/>
        <w:rPr>
          <w:rFonts w:ascii="MV Boli" w:hAnsi="MV Boli" w:cs="MV Boli"/>
          <w:sz w:val="40"/>
          <w:szCs w:val="40"/>
        </w:rPr>
      </w:pPr>
      <w:r>
        <w:rPr>
          <w:rFonts w:ascii="MV Boli" w:hAnsi="MV Boli" w:cs="MV Boli"/>
          <w:sz w:val="40"/>
          <w:szCs w:val="40"/>
        </w:rPr>
        <w:t>Recorded on in house behaviour log</w:t>
      </w:r>
    </w:p>
    <w:p w14:paraId="7F817558" w14:textId="4F9AACC9" w:rsidR="00072D08" w:rsidRPr="008445C6" w:rsidRDefault="007466BB" w:rsidP="008445C6">
      <w:pPr>
        <w:pStyle w:val="ListParagraph"/>
        <w:numPr>
          <w:ilvl w:val="0"/>
          <w:numId w:val="11"/>
        </w:numPr>
        <w:spacing w:after="0"/>
        <w:rPr>
          <w:rFonts w:ascii="MV Boli" w:hAnsi="MV Boli" w:cs="MV Boli"/>
          <w:sz w:val="40"/>
          <w:szCs w:val="40"/>
        </w:rPr>
      </w:pPr>
      <w:r>
        <w:rPr>
          <w:rFonts w:ascii="MV Boli" w:hAnsi="MV Boli" w:cs="MV Boli"/>
          <w:sz w:val="40"/>
          <w:szCs w:val="40"/>
        </w:rPr>
        <w:t>Teacher speaks with child</w:t>
      </w:r>
    </w:p>
    <w:p w14:paraId="51639AAA" w14:textId="77777777" w:rsidR="00072D08" w:rsidRPr="008445C6" w:rsidRDefault="00072D08" w:rsidP="008445C6">
      <w:pPr>
        <w:spacing w:after="0"/>
        <w:rPr>
          <w:rFonts w:ascii="MV Boli" w:hAnsi="MV Boli" w:cs="MV Boli"/>
          <w:b/>
          <w:bCs/>
          <w:sz w:val="40"/>
          <w:szCs w:val="40"/>
        </w:rPr>
      </w:pPr>
      <w:r w:rsidRPr="008445C6">
        <w:rPr>
          <w:rFonts w:ascii="MV Boli" w:hAnsi="MV Boli" w:cs="MV Boli"/>
          <w:b/>
          <w:bCs/>
          <w:sz w:val="40"/>
          <w:szCs w:val="40"/>
        </w:rPr>
        <w:t>5. If Behaviour Persists or Is Serious</w:t>
      </w:r>
    </w:p>
    <w:p w14:paraId="753151CF" w14:textId="7BE37DD9" w:rsidR="00072D08" w:rsidRPr="008445C6" w:rsidRDefault="00072D08" w:rsidP="008445C6">
      <w:pPr>
        <w:pStyle w:val="ListParagraph"/>
        <w:numPr>
          <w:ilvl w:val="0"/>
          <w:numId w:val="14"/>
        </w:numPr>
        <w:spacing w:after="0"/>
        <w:rPr>
          <w:rFonts w:ascii="MV Boli" w:hAnsi="MV Boli" w:cs="MV Boli"/>
          <w:sz w:val="40"/>
          <w:szCs w:val="40"/>
        </w:rPr>
      </w:pPr>
      <w:r w:rsidRPr="008445C6">
        <w:rPr>
          <w:rFonts w:ascii="MV Boli" w:hAnsi="MV Boli" w:cs="MV Boli"/>
          <w:sz w:val="40"/>
          <w:szCs w:val="40"/>
        </w:rPr>
        <w:t>Parents informed</w:t>
      </w:r>
    </w:p>
    <w:p w14:paraId="001C5B2E" w14:textId="5E6BF63B" w:rsidR="00072D08" w:rsidRPr="008445C6" w:rsidRDefault="00072D08" w:rsidP="008445C6">
      <w:pPr>
        <w:pStyle w:val="ListParagraph"/>
        <w:numPr>
          <w:ilvl w:val="0"/>
          <w:numId w:val="14"/>
        </w:numPr>
        <w:spacing w:after="0"/>
        <w:rPr>
          <w:rFonts w:ascii="MV Boli" w:hAnsi="MV Boli" w:cs="MV Boli"/>
          <w:sz w:val="40"/>
          <w:szCs w:val="40"/>
        </w:rPr>
      </w:pPr>
      <w:r w:rsidRPr="008445C6">
        <w:rPr>
          <w:rFonts w:ascii="MV Boli" w:hAnsi="MV Boli" w:cs="MV Boli"/>
          <w:sz w:val="40"/>
          <w:szCs w:val="40"/>
        </w:rPr>
        <w:t>Follow-up intervention (e.g., reflection sheet, behaviour contract</w:t>
      </w:r>
      <w:r w:rsidR="007466BB">
        <w:rPr>
          <w:rFonts w:ascii="MV Boli" w:hAnsi="MV Boli" w:cs="MV Boli"/>
          <w:sz w:val="40"/>
          <w:szCs w:val="40"/>
        </w:rPr>
        <w:t>/report card</w:t>
      </w:r>
      <w:bookmarkStart w:id="0" w:name="_GoBack"/>
      <w:bookmarkEnd w:id="0"/>
      <w:r w:rsidR="007466BB">
        <w:rPr>
          <w:rFonts w:ascii="MV Boli" w:hAnsi="MV Boli" w:cs="MV Boli"/>
          <w:sz w:val="40"/>
          <w:szCs w:val="40"/>
        </w:rPr>
        <w:t>)</w:t>
      </w:r>
    </w:p>
    <w:p w14:paraId="5C2DF881" w14:textId="77777777" w:rsidR="005D7804" w:rsidRPr="008445C6" w:rsidRDefault="005D7804" w:rsidP="008445C6">
      <w:pPr>
        <w:spacing w:after="0"/>
        <w:rPr>
          <w:rFonts w:ascii="MV Boli" w:hAnsi="MV Boli" w:cs="MV Boli"/>
          <w:sz w:val="40"/>
          <w:szCs w:val="40"/>
        </w:rPr>
        <w:sectPr w:rsidR="005D7804" w:rsidRPr="008445C6" w:rsidSect="005D7804">
          <w:type w:val="continuous"/>
          <w:pgSz w:w="16838" w:h="11906" w:orient="landscape"/>
          <w:pgMar w:top="426" w:right="720" w:bottom="142" w:left="720" w:header="708" w:footer="708" w:gutter="0"/>
          <w:cols w:num="2" w:space="720"/>
          <w:docGrid w:linePitch="360"/>
        </w:sectPr>
      </w:pPr>
    </w:p>
    <w:p w14:paraId="668F038F" w14:textId="7AC058BF" w:rsidR="00072D08" w:rsidRPr="008445C6" w:rsidRDefault="00A76B4D" w:rsidP="008445C6">
      <w:pPr>
        <w:pStyle w:val="ListParagraph"/>
        <w:numPr>
          <w:ilvl w:val="0"/>
          <w:numId w:val="10"/>
        </w:numPr>
        <w:spacing w:after="0"/>
        <w:rPr>
          <w:rFonts w:ascii="MV Boli" w:hAnsi="MV Boli" w:cs="MV Boli"/>
          <w:sz w:val="40"/>
          <w:szCs w:val="40"/>
        </w:rPr>
      </w:pPr>
      <w:r w:rsidRPr="008445C6">
        <w:rPr>
          <w:rFonts w:ascii="MV Boli" w:hAnsi="MV Boli" w:cs="MV Boli"/>
          <w:sz w:val="40"/>
          <w:szCs w:val="40"/>
        </w:rPr>
        <w:t>Calm reflection time.</w:t>
      </w:r>
    </w:p>
    <w:p w14:paraId="6CD6BA64" w14:textId="77777777" w:rsidR="004E5549" w:rsidRPr="008445C6" w:rsidRDefault="004E5549" w:rsidP="008445C6">
      <w:pPr>
        <w:spacing w:after="0"/>
        <w:ind w:firstLine="360"/>
        <w:rPr>
          <w:rFonts w:ascii="MV Boli" w:hAnsi="MV Boli" w:cs="MV Boli"/>
          <w:b/>
          <w:bCs/>
          <w:sz w:val="44"/>
          <w:szCs w:val="44"/>
        </w:rPr>
        <w:sectPr w:rsidR="004E5549" w:rsidRPr="008445C6" w:rsidSect="005D7804">
          <w:type w:val="continuous"/>
          <w:pgSz w:w="16838" w:h="11906" w:orient="landscape"/>
          <w:pgMar w:top="426" w:right="720" w:bottom="142" w:left="720" w:header="708" w:footer="708" w:gutter="0"/>
          <w:cols w:space="708"/>
          <w:docGrid w:linePitch="360"/>
        </w:sectPr>
      </w:pPr>
    </w:p>
    <w:p w14:paraId="41381083" w14:textId="1441C7FD" w:rsidR="00072D08" w:rsidRPr="008445C6" w:rsidRDefault="00072D08" w:rsidP="008445C6">
      <w:pPr>
        <w:spacing w:after="0"/>
        <w:ind w:firstLine="360"/>
        <w:jc w:val="center"/>
        <w:rPr>
          <w:rFonts w:ascii="MV Boli" w:hAnsi="MV Boli" w:cs="MV Boli"/>
          <w:b/>
          <w:bCs/>
          <w:sz w:val="56"/>
          <w:szCs w:val="56"/>
          <w:u w:val="single"/>
        </w:rPr>
      </w:pPr>
      <w:r w:rsidRPr="008445C6">
        <w:rPr>
          <w:rFonts w:ascii="MV Boli" w:hAnsi="MV Boli" w:cs="MV Boli"/>
          <w:b/>
          <w:bCs/>
          <w:sz w:val="56"/>
          <w:szCs w:val="56"/>
          <w:u w:val="single"/>
        </w:rPr>
        <w:lastRenderedPageBreak/>
        <w:t>Restorative Conversation Questions</w:t>
      </w:r>
    </w:p>
    <w:p w14:paraId="186577CE" w14:textId="77777777" w:rsidR="00655A12" w:rsidRPr="008445C6" w:rsidRDefault="00655A12" w:rsidP="008445C6">
      <w:pPr>
        <w:pStyle w:val="ListParagraph"/>
        <w:numPr>
          <w:ilvl w:val="0"/>
          <w:numId w:val="10"/>
        </w:numPr>
        <w:spacing w:after="0"/>
        <w:rPr>
          <w:rFonts w:ascii="MV Boli" w:hAnsi="MV Boli" w:cs="MV Boli"/>
          <w:sz w:val="44"/>
          <w:szCs w:val="44"/>
        </w:rPr>
        <w:sectPr w:rsidR="00655A12" w:rsidRPr="008445C6" w:rsidSect="00655A12">
          <w:type w:val="continuous"/>
          <w:pgSz w:w="16838" w:h="11906" w:orient="landscape"/>
          <w:pgMar w:top="426" w:right="720" w:bottom="142" w:left="720" w:header="708" w:footer="708" w:gutter="0"/>
          <w:cols w:space="720"/>
          <w:docGrid w:linePitch="360"/>
        </w:sectPr>
      </w:pPr>
    </w:p>
    <w:p w14:paraId="1EDE4909" w14:textId="77777777" w:rsidR="00072D08" w:rsidRPr="008445C6" w:rsidRDefault="00072D08" w:rsidP="008445C6">
      <w:pPr>
        <w:pStyle w:val="ListParagraph"/>
        <w:numPr>
          <w:ilvl w:val="0"/>
          <w:numId w:val="10"/>
        </w:numPr>
        <w:spacing w:after="0"/>
        <w:rPr>
          <w:rFonts w:ascii="MV Boli" w:hAnsi="MV Boli" w:cs="MV Boli"/>
          <w:sz w:val="44"/>
          <w:szCs w:val="44"/>
        </w:rPr>
      </w:pPr>
      <w:r w:rsidRPr="008445C6">
        <w:rPr>
          <w:rFonts w:ascii="MV Boli" w:hAnsi="MV Boli" w:cs="MV Boli"/>
          <w:sz w:val="44"/>
          <w:szCs w:val="44"/>
        </w:rPr>
        <w:t>What happened?</w:t>
      </w:r>
    </w:p>
    <w:p w14:paraId="50A490C5" w14:textId="77777777" w:rsidR="00072D08" w:rsidRPr="008445C6" w:rsidRDefault="00072D08" w:rsidP="008445C6">
      <w:pPr>
        <w:pStyle w:val="ListParagraph"/>
        <w:numPr>
          <w:ilvl w:val="0"/>
          <w:numId w:val="10"/>
        </w:numPr>
        <w:spacing w:after="0"/>
        <w:rPr>
          <w:rFonts w:ascii="MV Boli" w:hAnsi="MV Boli" w:cs="MV Boli"/>
          <w:sz w:val="44"/>
          <w:szCs w:val="44"/>
        </w:rPr>
      </w:pPr>
      <w:r w:rsidRPr="008445C6">
        <w:rPr>
          <w:rFonts w:ascii="MV Boli" w:hAnsi="MV Boli" w:cs="MV Boli"/>
          <w:sz w:val="44"/>
          <w:szCs w:val="44"/>
        </w:rPr>
        <w:t>How were you feeling?</w:t>
      </w:r>
    </w:p>
    <w:p w14:paraId="5452BFBD" w14:textId="77777777" w:rsidR="00072D08" w:rsidRPr="008445C6" w:rsidRDefault="00072D08" w:rsidP="008445C6">
      <w:pPr>
        <w:pStyle w:val="ListParagraph"/>
        <w:numPr>
          <w:ilvl w:val="0"/>
          <w:numId w:val="10"/>
        </w:numPr>
        <w:spacing w:after="0"/>
        <w:rPr>
          <w:rFonts w:ascii="MV Boli" w:hAnsi="MV Boli" w:cs="MV Boli"/>
          <w:sz w:val="44"/>
          <w:szCs w:val="44"/>
        </w:rPr>
      </w:pPr>
      <w:r w:rsidRPr="008445C6">
        <w:rPr>
          <w:rFonts w:ascii="MV Boli" w:hAnsi="MV Boli" w:cs="MV Boli"/>
          <w:sz w:val="44"/>
          <w:szCs w:val="44"/>
        </w:rPr>
        <w:t>How did your choice affect others?</w:t>
      </w:r>
    </w:p>
    <w:p w14:paraId="5667ECDC" w14:textId="77777777" w:rsidR="004E5549" w:rsidRPr="008445C6" w:rsidRDefault="004E5549" w:rsidP="008445C6">
      <w:pPr>
        <w:pStyle w:val="ListParagraph"/>
        <w:numPr>
          <w:ilvl w:val="0"/>
          <w:numId w:val="10"/>
        </w:numPr>
        <w:spacing w:after="0"/>
        <w:rPr>
          <w:rFonts w:ascii="MV Boli" w:hAnsi="MV Boli" w:cs="MV Boli"/>
          <w:sz w:val="44"/>
          <w:szCs w:val="44"/>
        </w:rPr>
      </w:pPr>
      <w:r w:rsidRPr="008445C6">
        <w:rPr>
          <w:rFonts w:ascii="MV Boli" w:hAnsi="MV Boli" w:cs="MV Boli"/>
          <w:sz w:val="44"/>
          <w:szCs w:val="44"/>
        </w:rPr>
        <w:t>How can we fix this?</w:t>
      </w:r>
    </w:p>
    <w:p w14:paraId="5B736F14" w14:textId="3D33F715" w:rsidR="004E5549" w:rsidRPr="008445C6" w:rsidRDefault="004E5549" w:rsidP="008445C6">
      <w:pPr>
        <w:pStyle w:val="ListParagraph"/>
        <w:numPr>
          <w:ilvl w:val="0"/>
          <w:numId w:val="10"/>
        </w:numPr>
        <w:spacing w:after="0"/>
        <w:rPr>
          <w:rFonts w:ascii="MV Boli" w:hAnsi="MV Boli" w:cs="MV Boli"/>
          <w:sz w:val="44"/>
          <w:szCs w:val="44"/>
        </w:rPr>
      </w:pPr>
      <w:r w:rsidRPr="008445C6">
        <w:rPr>
          <w:rFonts w:ascii="MV Boli" w:hAnsi="MV Boli" w:cs="MV Boli"/>
          <w:sz w:val="44"/>
          <w:szCs w:val="44"/>
        </w:rPr>
        <w:t>What could we do differently next time?</w:t>
      </w:r>
    </w:p>
    <w:p w14:paraId="0F29238E" w14:textId="77777777" w:rsidR="00655A12" w:rsidRPr="008445C6" w:rsidRDefault="00655A12" w:rsidP="008445C6">
      <w:pPr>
        <w:spacing w:after="0"/>
        <w:ind w:firstLine="360"/>
        <w:rPr>
          <w:rFonts w:ascii="MV Boli" w:hAnsi="MV Boli" w:cs="MV Boli"/>
          <w:b/>
          <w:bCs/>
          <w:sz w:val="44"/>
          <w:szCs w:val="44"/>
        </w:rPr>
      </w:pPr>
    </w:p>
    <w:p w14:paraId="425FC10C" w14:textId="7704D340" w:rsidR="00072D08" w:rsidRPr="008445C6" w:rsidRDefault="00072D08" w:rsidP="008445C6">
      <w:pPr>
        <w:spacing w:after="0"/>
        <w:ind w:firstLine="360"/>
        <w:rPr>
          <w:rFonts w:ascii="MV Boli" w:hAnsi="MV Boli" w:cs="MV Boli"/>
          <w:b/>
          <w:bCs/>
          <w:sz w:val="44"/>
          <w:szCs w:val="44"/>
        </w:rPr>
      </w:pPr>
      <w:r w:rsidRPr="008445C6">
        <w:rPr>
          <w:rFonts w:ascii="MV Boli" w:hAnsi="MV Boli" w:cs="MV Boli"/>
          <w:b/>
          <w:bCs/>
          <w:sz w:val="44"/>
          <w:szCs w:val="44"/>
        </w:rPr>
        <w:t xml:space="preserve">Positive Reinforcement </w:t>
      </w:r>
    </w:p>
    <w:p w14:paraId="6E7DB1E3" w14:textId="77777777" w:rsidR="00072D08" w:rsidRPr="008445C6" w:rsidRDefault="00072D08" w:rsidP="008445C6">
      <w:pPr>
        <w:numPr>
          <w:ilvl w:val="0"/>
          <w:numId w:val="9"/>
        </w:numPr>
        <w:spacing w:after="0"/>
        <w:rPr>
          <w:rFonts w:ascii="MV Boli" w:hAnsi="MV Boli" w:cs="MV Boli"/>
          <w:sz w:val="44"/>
          <w:szCs w:val="44"/>
        </w:rPr>
      </w:pPr>
      <w:r w:rsidRPr="008445C6">
        <w:rPr>
          <w:rFonts w:ascii="MV Boli" w:hAnsi="MV Boli" w:cs="MV Boli"/>
          <w:sz w:val="44"/>
          <w:szCs w:val="44"/>
        </w:rPr>
        <w:t>Lunchtime Star of the Week</w:t>
      </w:r>
    </w:p>
    <w:p w14:paraId="671E4B12" w14:textId="7432AAB1" w:rsidR="00072D08" w:rsidRPr="008445C6" w:rsidRDefault="00072D08" w:rsidP="008445C6">
      <w:pPr>
        <w:numPr>
          <w:ilvl w:val="0"/>
          <w:numId w:val="9"/>
        </w:numPr>
        <w:spacing w:after="0"/>
        <w:rPr>
          <w:rFonts w:ascii="MV Boli" w:hAnsi="MV Boli" w:cs="MV Boli"/>
          <w:sz w:val="44"/>
          <w:szCs w:val="44"/>
        </w:rPr>
      </w:pPr>
      <w:r w:rsidRPr="008445C6">
        <w:rPr>
          <w:rFonts w:ascii="MV Boli" w:hAnsi="MV Boli" w:cs="MV Boli"/>
          <w:sz w:val="44"/>
          <w:szCs w:val="44"/>
        </w:rPr>
        <w:t>Stickers, dojo’s or house points</w:t>
      </w:r>
    </w:p>
    <w:p w14:paraId="298E43FD" w14:textId="77777777" w:rsidR="00072D08" w:rsidRPr="008445C6" w:rsidRDefault="00072D08" w:rsidP="008445C6">
      <w:pPr>
        <w:numPr>
          <w:ilvl w:val="0"/>
          <w:numId w:val="9"/>
        </w:numPr>
        <w:spacing w:after="0"/>
        <w:rPr>
          <w:rFonts w:ascii="MV Boli" w:hAnsi="MV Boli" w:cs="MV Boli"/>
          <w:sz w:val="44"/>
          <w:szCs w:val="44"/>
        </w:rPr>
      </w:pPr>
      <w:r w:rsidRPr="008445C6">
        <w:rPr>
          <w:rFonts w:ascii="MV Boli" w:hAnsi="MV Boli" w:cs="MV Boli"/>
          <w:sz w:val="44"/>
          <w:szCs w:val="44"/>
        </w:rPr>
        <w:t>Praise postcards or certificates</w:t>
      </w:r>
    </w:p>
    <w:p w14:paraId="04B9750F" w14:textId="77777777" w:rsidR="004E5549" w:rsidRPr="008445C6" w:rsidRDefault="004E5549" w:rsidP="008445C6">
      <w:pPr>
        <w:spacing w:after="0"/>
        <w:rPr>
          <w:rFonts w:ascii="MV Boli" w:hAnsi="MV Boli" w:cs="MV Boli"/>
          <w:sz w:val="20"/>
          <w:szCs w:val="20"/>
        </w:rPr>
        <w:sectPr w:rsidR="004E5549" w:rsidRPr="008445C6" w:rsidSect="004E5549">
          <w:type w:val="continuous"/>
          <w:pgSz w:w="16838" w:h="11906" w:orient="landscape"/>
          <w:pgMar w:top="426" w:right="720" w:bottom="142" w:left="720" w:header="708" w:footer="708" w:gutter="0"/>
          <w:cols w:num="2" w:space="720"/>
          <w:docGrid w:linePitch="360"/>
        </w:sectPr>
      </w:pPr>
    </w:p>
    <w:p w14:paraId="16438E3C" w14:textId="77777777" w:rsidR="004D711C" w:rsidRPr="008445C6" w:rsidRDefault="004D711C" w:rsidP="008445C6">
      <w:pPr>
        <w:spacing w:after="0"/>
        <w:rPr>
          <w:rFonts w:ascii="MV Boli" w:hAnsi="MV Boli" w:cs="MV Boli"/>
          <w:sz w:val="20"/>
          <w:szCs w:val="20"/>
        </w:rPr>
      </w:pPr>
    </w:p>
    <w:sectPr w:rsidR="004D711C" w:rsidRPr="008445C6" w:rsidSect="005D7804">
      <w:type w:val="continuous"/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69E61" w14:textId="77777777" w:rsidR="00736B0B" w:rsidRDefault="00736B0B" w:rsidP="00736B0B">
      <w:pPr>
        <w:spacing w:after="0" w:line="240" w:lineRule="auto"/>
      </w:pPr>
      <w:r>
        <w:separator/>
      </w:r>
    </w:p>
  </w:endnote>
  <w:endnote w:type="continuationSeparator" w:id="0">
    <w:p w14:paraId="6C8D1A05" w14:textId="77777777" w:rsidR="00736B0B" w:rsidRDefault="00736B0B" w:rsidP="0073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2B5A8" w14:textId="77777777" w:rsidR="00736B0B" w:rsidRDefault="00736B0B" w:rsidP="00736B0B">
      <w:pPr>
        <w:spacing w:after="0" w:line="240" w:lineRule="auto"/>
      </w:pPr>
      <w:r>
        <w:separator/>
      </w:r>
    </w:p>
  </w:footnote>
  <w:footnote w:type="continuationSeparator" w:id="0">
    <w:p w14:paraId="5F8946CF" w14:textId="77777777" w:rsidR="00736B0B" w:rsidRDefault="00736B0B" w:rsidP="0073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6931" w14:textId="118A4D93" w:rsidR="004E5549" w:rsidRPr="008445C6" w:rsidRDefault="004E5549" w:rsidP="00736B0B">
    <w:pPr>
      <w:jc w:val="center"/>
      <w:rPr>
        <w:rFonts w:ascii="MV Boli" w:hAnsi="MV Boli" w:cs="MV Boli"/>
        <w:b/>
        <w:bCs/>
        <w:sz w:val="72"/>
        <w:szCs w:val="72"/>
        <w:u w:val="single"/>
      </w:rPr>
    </w:pPr>
    <w:r w:rsidRPr="008445C6">
      <w:rPr>
        <w:rFonts w:ascii="MV Boli" w:hAnsi="MV Boli" w:cs="MV Boli"/>
        <w:noProof/>
      </w:rPr>
      <w:drawing>
        <wp:anchor distT="0" distB="0" distL="114300" distR="114300" simplePos="0" relativeHeight="251658240" behindDoc="0" locked="0" layoutInCell="1" allowOverlap="1" wp14:anchorId="7DE0E09C" wp14:editId="01CEB215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32815" cy="899795"/>
          <wp:effectExtent l="0" t="0" r="635" b="0"/>
          <wp:wrapNone/>
          <wp:docPr id="1099092679" name="Picture 1" descr="A logo with a crest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092679" name="Picture 1" descr="A logo with a crest and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5C6">
      <w:rPr>
        <w:rFonts w:ascii="MV Boli" w:hAnsi="MV Boli" w:cs="MV Boli"/>
        <w:noProof/>
      </w:rPr>
      <w:drawing>
        <wp:anchor distT="0" distB="0" distL="114300" distR="114300" simplePos="0" relativeHeight="251660288" behindDoc="0" locked="0" layoutInCell="1" allowOverlap="1" wp14:anchorId="2FBE540E" wp14:editId="41CB633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32815" cy="899795"/>
          <wp:effectExtent l="0" t="0" r="635" b="0"/>
          <wp:wrapNone/>
          <wp:docPr id="1837357497" name="Picture 1" descr="A logo with a crest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092679" name="Picture 1" descr="A logo with a crest and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5C6">
      <w:rPr>
        <w:rFonts w:ascii="MV Boli" w:hAnsi="MV Boli" w:cs="MV Boli"/>
        <w:b/>
        <w:bCs/>
        <w:sz w:val="72"/>
        <w:szCs w:val="72"/>
        <w:u w:val="single"/>
      </w:rPr>
      <w:t>Maylandsea Primary School</w:t>
    </w:r>
  </w:p>
  <w:p w14:paraId="6485463D" w14:textId="6D52E46F" w:rsidR="00736B0B" w:rsidRPr="008445C6" w:rsidRDefault="00736B0B" w:rsidP="00736B0B">
    <w:pPr>
      <w:jc w:val="center"/>
      <w:rPr>
        <w:rFonts w:ascii="MV Boli" w:hAnsi="MV Boli" w:cs="MV Boli"/>
        <w:b/>
        <w:bCs/>
        <w:sz w:val="72"/>
        <w:szCs w:val="72"/>
        <w:u w:val="single"/>
      </w:rPr>
    </w:pPr>
    <w:r w:rsidRPr="008445C6">
      <w:rPr>
        <w:rFonts w:ascii="MV Boli" w:hAnsi="MV Boli" w:cs="MV Boli"/>
        <w:b/>
        <w:bCs/>
        <w:sz w:val="72"/>
        <w:szCs w:val="72"/>
        <w:u w:val="single"/>
      </w:rPr>
      <w:t>Lunchtime Behaviour Expectations</w:t>
    </w:r>
  </w:p>
  <w:p w14:paraId="7E54920C" w14:textId="43449931" w:rsidR="00736B0B" w:rsidRDefault="00736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113"/>
    <w:multiLevelType w:val="hybridMultilevel"/>
    <w:tmpl w:val="F7AE8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3F14"/>
    <w:multiLevelType w:val="multilevel"/>
    <w:tmpl w:val="2628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7695C"/>
    <w:multiLevelType w:val="multilevel"/>
    <w:tmpl w:val="797E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8741E"/>
    <w:multiLevelType w:val="multilevel"/>
    <w:tmpl w:val="DC5E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63BB3"/>
    <w:multiLevelType w:val="multilevel"/>
    <w:tmpl w:val="DE42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F7D22"/>
    <w:multiLevelType w:val="hybridMultilevel"/>
    <w:tmpl w:val="90CE9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57024"/>
    <w:multiLevelType w:val="hybridMultilevel"/>
    <w:tmpl w:val="A71A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02040"/>
    <w:multiLevelType w:val="multilevel"/>
    <w:tmpl w:val="DC2A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E4B8B"/>
    <w:multiLevelType w:val="hybridMultilevel"/>
    <w:tmpl w:val="2E164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E2334"/>
    <w:multiLevelType w:val="multilevel"/>
    <w:tmpl w:val="92D6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E65981"/>
    <w:multiLevelType w:val="multilevel"/>
    <w:tmpl w:val="F646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557B0"/>
    <w:multiLevelType w:val="hybridMultilevel"/>
    <w:tmpl w:val="26C6C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84D05"/>
    <w:multiLevelType w:val="multilevel"/>
    <w:tmpl w:val="F4FA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1E2F1E"/>
    <w:multiLevelType w:val="multilevel"/>
    <w:tmpl w:val="82E2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13"/>
  </w:num>
  <w:num w:numId="7">
    <w:abstractNumId w:val="10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6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08"/>
    <w:rsid w:val="00072D08"/>
    <w:rsid w:val="000D7C62"/>
    <w:rsid w:val="001573B2"/>
    <w:rsid w:val="00233394"/>
    <w:rsid w:val="004D711C"/>
    <w:rsid w:val="004E5549"/>
    <w:rsid w:val="005D7804"/>
    <w:rsid w:val="00655A12"/>
    <w:rsid w:val="00736B0B"/>
    <w:rsid w:val="007466BB"/>
    <w:rsid w:val="008445C6"/>
    <w:rsid w:val="009A072D"/>
    <w:rsid w:val="00A7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F3F7D7"/>
  <w15:chartTrackingRefBased/>
  <w15:docId w15:val="{F9E4548B-2097-46D1-87EB-854DB053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D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B0B"/>
  </w:style>
  <w:style w:type="paragraph" w:styleId="Footer">
    <w:name w:val="footer"/>
    <w:basedOn w:val="Normal"/>
    <w:link w:val="FooterChar"/>
    <w:uiPriority w:val="99"/>
    <w:unhideWhenUsed/>
    <w:rsid w:val="0073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11</cp:revision>
  <dcterms:created xsi:type="dcterms:W3CDTF">2025-12-09T19:31:00Z</dcterms:created>
  <dcterms:modified xsi:type="dcterms:W3CDTF">2026-01-21T14:48:00Z</dcterms:modified>
</cp:coreProperties>
</file>